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885452"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885452"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885452" w:rsidP="0096666E">
      <w:pPr>
        <w:pStyle w:val="Standaard1"/>
        <w:jc w:val="center"/>
        <w:rPr>
          <w:rFonts w:ascii="Arial" w:hAnsi="Arial" w:cs="Arial"/>
        </w:rPr>
      </w:pPr>
      <w:r>
        <w:rPr>
          <w:rFonts w:ascii="Arial" w:hAnsi="Arial" w:cs="Arial"/>
        </w:rPr>
        <w:t>***************************************</w:t>
      </w:r>
    </w:p>
    <w:p w14:paraId="2D24D03A" w14:textId="77777777" w:rsidR="005500AC" w:rsidRDefault="00885452"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885452" w:rsidRPr="0033354C">
        <w:rPr>
          <w:rFonts w:ascii="Arial" w:hAnsi="Arial" w:cs="Arial"/>
          <w:noProof/>
          <w:lang w:val="nl-BE"/>
        </w:rPr>
        <w:t>voorzitter gemeenteraad</w:t>
      </w:r>
    </w:p>
    <w:p w14:paraId="2D14B9BC" w14:textId="77777777" w:rsidR="00796133" w:rsidRPr="0033354C" w:rsidRDefault="00885452" w:rsidP="002B0D49">
      <w:pPr>
        <w:pStyle w:val="Standaard1"/>
        <w:rPr>
          <w:rFonts w:ascii="Arial" w:hAnsi="Arial" w:cs="Arial"/>
          <w:lang w:val="nl-BE"/>
        </w:rPr>
      </w:pPr>
      <w:r w:rsidRPr="0033354C">
        <w:rPr>
          <w:rFonts w:ascii="Arial" w:hAnsi="Arial" w:cs="Arial"/>
          <w:noProof/>
          <w:lang w:val="nl-BE"/>
        </w:rPr>
        <w:t>Ines Swaelens, burgemeester</w:t>
      </w:r>
    </w:p>
    <w:p w14:paraId="0F262722" w14:textId="77777777" w:rsidR="00796133" w:rsidRPr="0033354C" w:rsidRDefault="00885452"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45B801EB" w14:textId="77777777" w:rsidR="00796133" w:rsidRPr="0033354C" w:rsidRDefault="00885452"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3F2E618C" w14:textId="77777777" w:rsidR="0096666E" w:rsidRDefault="00885452"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885452" w:rsidP="0096666E">
      <w:pPr>
        <w:pStyle w:val="Standaard1"/>
        <w:rPr>
          <w:rFonts w:ascii="Arial" w:hAnsi="Arial" w:cs="Arial"/>
          <w:u w:val="single"/>
        </w:rPr>
      </w:pPr>
      <w:r>
        <w:rPr>
          <w:rFonts w:ascii="Arial" w:hAnsi="Arial" w:cs="Arial"/>
        </w:rPr>
        <w:t xml:space="preserve">                                   </w:t>
      </w:r>
    </w:p>
    <w:p w14:paraId="2D24D03F" w14:textId="0418EC34" w:rsidR="0096666E" w:rsidRDefault="00885452"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885452" w:rsidRPr="0033354C">
        <w:rPr>
          <w:rFonts w:ascii="Arial" w:hAnsi="Arial" w:cs="Arial"/>
          <w:noProof/>
          <w:lang w:val="nl-BE"/>
        </w:rPr>
        <w:t>, raadslid</w:t>
      </w:r>
    </w:p>
    <w:p w14:paraId="2D24D041" w14:textId="77777777" w:rsidR="00F042CE" w:rsidRDefault="00885452" w:rsidP="00EB7E06">
      <w:pPr>
        <w:spacing w:after="0"/>
      </w:pPr>
      <w:r>
        <w:rPr>
          <w:noProof/>
          <w:lang w:eastAsia="nl-BE"/>
        </w:rPr>
        <mc:AlternateContent>
          <mc:Choice Requires="wps">
            <w:drawing>
              <wp:anchor distT="0" distB="0" distL="114300" distR="114300" simplePos="0" relativeHeight="251658240" behindDoc="0" locked="0" layoutInCell="1" allowOverlap="1" wp14:anchorId="0B9319F7" wp14:editId="2557DE31">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796133" w14:paraId="2D24D044" w14:textId="77777777" w:rsidTr="00E82FA5">
        <w:trPr>
          <w:trHeight w:val="284"/>
        </w:trPr>
        <w:tc>
          <w:tcPr>
            <w:tcW w:w="380" w:type="dxa"/>
            <w:tcBorders>
              <w:top w:val="nil"/>
              <w:left w:val="nil"/>
              <w:bottom w:val="nil"/>
              <w:right w:val="nil"/>
            </w:tcBorders>
          </w:tcPr>
          <w:p w14:paraId="2D24D042" w14:textId="4D83217F"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Gemeentebelastingen op</w:t>
            </w:r>
            <w:r w:rsidR="00885452" w:rsidRPr="007B753D">
              <w:rPr>
                <w:b/>
                <w:bCs/>
                <w:noProof/>
              </w:rPr>
              <w:t xml:space="preserve"> de afgifte van administratieve documenten 2026 - 2031</w:t>
            </w:r>
            <w:r w:rsidR="006C76DC" w:rsidRPr="007B753D">
              <w:rPr>
                <w:b/>
                <w:bCs/>
              </w:rPr>
              <w:t xml:space="preserve"> </w:t>
            </w:r>
          </w:p>
        </w:tc>
      </w:tr>
      <w:tr w:rsidR="00796133"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885452"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885452" w:rsidP="00D44A0A">
            <w:pPr>
              <w:rPr>
                <w:b/>
              </w:rPr>
            </w:pPr>
            <w:r>
              <w:rPr>
                <w:b/>
              </w:rPr>
              <w:t>Toelichting</w:t>
            </w:r>
          </w:p>
          <w:p w14:paraId="71611524" w14:textId="77777777" w:rsidR="00796133" w:rsidRDefault="00885452" w:rsidP="00D44A0A">
            <w:pPr>
              <w:rPr>
                <w:noProof/>
              </w:rPr>
            </w:pPr>
            <w:r>
              <w:rPr>
                <w:noProof/>
              </w:rPr>
              <w:t>Aan het begin van elke legislatuur, voor het vaststellen van de meerjarenplanning, dienen de belastingen en retributies vastgesteld te worden.</w:t>
            </w:r>
          </w:p>
          <w:p w14:paraId="34750BC0" w14:textId="77777777" w:rsidR="00796133" w:rsidRDefault="00885452" w:rsidP="00D44A0A">
            <w:pPr>
              <w:rPr>
                <w:noProof/>
              </w:rPr>
            </w:pPr>
            <w:r>
              <w:rPr>
                <w:noProof/>
              </w:rPr>
              <w:t>De gemeentebelasting op de afgifte van administratieve documenten, zoals vastgesteld door de gemeenteraad in zitting van 25 januari 2024 dient aangepast te worden.</w:t>
            </w:r>
          </w:p>
          <w:p w14:paraId="2D24D049" w14:textId="28678C04" w:rsidR="00FC46D9" w:rsidRPr="00FC46D9" w:rsidRDefault="00885452" w:rsidP="00D44A0A">
            <w:pPr>
              <w:rPr>
                <w:b/>
              </w:rPr>
            </w:pPr>
            <w:r w:rsidRPr="00FC46D9">
              <w:rPr>
                <w:b/>
              </w:rPr>
              <w:t>Bevoegdheid</w:t>
            </w:r>
          </w:p>
          <w:p w14:paraId="0950A064" w14:textId="77777777" w:rsidR="00796133" w:rsidRDefault="00885452" w:rsidP="00536544">
            <w:pPr>
              <w:numPr>
                <w:ilvl w:val="0"/>
                <w:numId w:val="5"/>
              </w:numPr>
              <w:rPr>
                <w:noProof/>
              </w:rPr>
            </w:pPr>
            <w:r>
              <w:rPr>
                <w:noProof/>
              </w:rPr>
              <w:t>Grondwet - artikel 170 </w:t>
            </w:r>
          </w:p>
          <w:p w14:paraId="7525D56C" w14:textId="77777777" w:rsidR="00796133" w:rsidRDefault="00885452" w:rsidP="00536544">
            <w:pPr>
              <w:numPr>
                <w:ilvl w:val="0"/>
                <w:numId w:val="5"/>
              </w:numPr>
              <w:rPr>
                <w:noProof/>
              </w:rPr>
            </w:pPr>
            <w:r>
              <w:rPr>
                <w:noProof/>
              </w:rPr>
              <w:t>Decreet lokaal bestuur van 22 december 2017 - artikel 40 en 41 betreffende de bevoegdheden van de gemeenteraad</w:t>
            </w:r>
          </w:p>
        </w:tc>
      </w:tr>
      <w:tr w:rsidR="00796133"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885452" w:rsidP="00DA2F10">
            <w:pPr>
              <w:rPr>
                <w:b/>
              </w:rPr>
            </w:pPr>
            <w:r>
              <w:rPr>
                <w:b/>
              </w:rPr>
              <w:t>Juridische grond</w:t>
            </w:r>
          </w:p>
          <w:p w14:paraId="477979CF" w14:textId="77777777" w:rsidR="00796133" w:rsidRDefault="00885452" w:rsidP="00536544">
            <w:pPr>
              <w:numPr>
                <w:ilvl w:val="0"/>
                <w:numId w:val="6"/>
              </w:numPr>
              <w:rPr>
                <w:noProof/>
              </w:rPr>
            </w:pPr>
            <w:r>
              <w:rPr>
                <w:noProof/>
              </w:rPr>
              <w:t>Decreet van 30 mei 2008 betreffende de vestiging, de invordering en de geschillenprocedure van provincie- en gemeentebelastingen</w:t>
            </w:r>
          </w:p>
          <w:p w14:paraId="1A42D17E" w14:textId="77777777" w:rsidR="00796133" w:rsidRDefault="00885452" w:rsidP="00536544">
            <w:pPr>
              <w:numPr>
                <w:ilvl w:val="0"/>
                <w:numId w:val="6"/>
              </w:numPr>
              <w:rPr>
                <w:noProof/>
              </w:rPr>
            </w:pPr>
            <w:r>
              <w:rPr>
                <w:noProof/>
              </w:rPr>
              <w:t>Omzendbrief KB/ABB 2019/2 van de Vlaamse Regering</w:t>
            </w:r>
          </w:p>
          <w:p w14:paraId="106B99B4" w14:textId="77777777" w:rsidR="00796133" w:rsidRDefault="00885452" w:rsidP="00536544">
            <w:pPr>
              <w:numPr>
                <w:ilvl w:val="0"/>
                <w:numId w:val="6"/>
              </w:numPr>
              <w:rPr>
                <w:noProof/>
              </w:rPr>
            </w:pPr>
            <w:r>
              <w:rPr>
                <w:noProof/>
              </w:rPr>
              <w:t>Raadsbesluit van 25 januari 2024 betreffende de gemeentebelasting op de afgifte van administratieve documenten</w:t>
            </w:r>
          </w:p>
        </w:tc>
      </w:tr>
      <w:tr w:rsidR="00796133"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885452" w:rsidP="00DA2F10">
            <w:pPr>
              <w:rPr>
                <w:b/>
              </w:rPr>
            </w:pPr>
            <w:r>
              <w:rPr>
                <w:b/>
              </w:rPr>
              <w:t>Considerans</w:t>
            </w:r>
          </w:p>
          <w:p w14:paraId="0AF45A72" w14:textId="77777777" w:rsidR="00796133" w:rsidRDefault="00885452" w:rsidP="00536544">
            <w:pPr>
              <w:rPr>
                <w:noProof/>
              </w:rPr>
            </w:pPr>
            <w:r>
              <w:rPr>
                <w:noProof/>
              </w:rPr>
              <w:t>De afgifte van allerlei administratieve stukken brengt lasten voor de gemeente mee en het is gepast hiervoor van de belanghebbenden een belasting te eisen.</w:t>
            </w:r>
          </w:p>
        </w:tc>
      </w:tr>
      <w:tr w:rsidR="00796133"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885452" w:rsidP="00020EEF">
            <w:pPr>
              <w:rPr>
                <w:b/>
              </w:rPr>
            </w:pPr>
            <w:r w:rsidRPr="00DA2F10">
              <w:rPr>
                <w:b/>
              </w:rPr>
              <w:t>Financiële impact</w:t>
            </w:r>
          </w:p>
          <w:p w14:paraId="5B3E88E6" w14:textId="77777777" w:rsidR="00796133" w:rsidRDefault="00885452" w:rsidP="0010034E">
            <w:pPr>
              <w:rPr>
                <w:noProof/>
              </w:rPr>
            </w:pPr>
            <w:r>
              <w:rPr>
                <w:noProof/>
              </w:rPr>
              <w:t>Voor haar algemene financiering heft de gemeente Ternat een belasting op de afgifte van administratieve documenten. De opbrengst van deze belasting wordt geraamd op € 145.000. De opbrengsten worden geboekt op jaarbudgetrekening JAAR/GBB/0020-00/7315000/GEMEENTE/CBS/IP-GEEN.</w:t>
            </w:r>
          </w:p>
        </w:tc>
      </w:tr>
      <w:tr w:rsidR="00796133"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885452" w:rsidP="00020EEF">
            <w:pPr>
              <w:rPr>
                <w:b/>
              </w:rPr>
            </w:pPr>
            <w:r>
              <w:rPr>
                <w:b/>
              </w:rPr>
              <w:t>Adviezen en voorstel</w:t>
            </w:r>
          </w:p>
          <w:p w14:paraId="0916D652" w14:textId="77777777" w:rsidR="00796133" w:rsidRDefault="00885452"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885452" w:rsidP="00253769">
            <w:pPr>
              <w:rPr>
                <w:b/>
              </w:rPr>
            </w:pPr>
            <w:r>
              <w:rPr>
                <w:b/>
              </w:rPr>
              <w:t>Stemming</w:t>
            </w:r>
          </w:p>
          <w:p w14:paraId="09DBE89D" w14:textId="6DE2B199" w:rsidR="0070399E" w:rsidRPr="008B2969" w:rsidRDefault="0041202F" w:rsidP="0070399E">
            <w:pPr>
              <w:rPr>
                <w:bCs/>
                <w:noProof/>
              </w:rPr>
            </w:pPr>
            <w:r>
              <w:rPr>
                <w:bCs/>
                <w:noProof/>
              </w:rPr>
              <w:t>Met 13</w:t>
            </w:r>
            <w:r w:rsidR="00885452"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stemmen tegen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796133"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885452" w:rsidP="00DA2F10">
            <w:pPr>
              <w:rPr>
                <w:b/>
              </w:rPr>
            </w:pPr>
            <w:r>
              <w:rPr>
                <w:b/>
              </w:rPr>
              <w:t>Besluit</w:t>
            </w:r>
          </w:p>
          <w:p w14:paraId="4C28B771" w14:textId="77777777" w:rsidR="00796133" w:rsidRDefault="00885452" w:rsidP="0010034E">
            <w:pPr>
              <w:rPr>
                <w:noProof/>
              </w:rPr>
            </w:pPr>
            <w:r>
              <w:rPr>
                <w:b/>
                <w:bCs/>
                <w:noProof/>
              </w:rPr>
              <w:t>Belastbaar voorwerp</w:t>
            </w:r>
          </w:p>
          <w:p w14:paraId="511257F8" w14:textId="77777777" w:rsidR="00796133" w:rsidRDefault="00885452" w:rsidP="0010034E">
            <w:pPr>
              <w:rPr>
                <w:noProof/>
              </w:rPr>
            </w:pPr>
            <w:r>
              <w:rPr>
                <w:noProof/>
                <w:u w:val="single"/>
              </w:rPr>
              <w:t>Artikel 1.</w:t>
            </w:r>
            <w:r>
              <w:rPr>
                <w:noProof/>
              </w:rPr>
              <w:t xml:space="preserve"> Een contante belasting op de afgifte van administratieve documenten wordt geheven, de kosten voor het maakloon verschuldigd aan de federale overheid zijn inbegrepen.</w:t>
            </w:r>
          </w:p>
          <w:p w14:paraId="47C5B0D7" w14:textId="77777777" w:rsidR="00796133" w:rsidRDefault="00885452" w:rsidP="0010034E">
            <w:pPr>
              <w:rPr>
                <w:noProof/>
              </w:rPr>
            </w:pPr>
            <w:r>
              <w:rPr>
                <w:b/>
                <w:bCs/>
                <w:noProof/>
              </w:rPr>
              <w:t>Belastingplichtige</w:t>
            </w:r>
          </w:p>
          <w:p w14:paraId="061E0997" w14:textId="77777777" w:rsidR="00796133" w:rsidRDefault="00885452" w:rsidP="0010034E">
            <w:pPr>
              <w:rPr>
                <w:noProof/>
              </w:rPr>
            </w:pPr>
            <w:r>
              <w:rPr>
                <w:noProof/>
                <w:u w:val="single"/>
              </w:rPr>
              <w:t>Artikel 2.</w:t>
            </w:r>
            <w:r>
              <w:rPr>
                <w:noProof/>
              </w:rPr>
              <w:t xml:space="preserve"> De belasting is verschuldigd door de persoon of de instelling aan wie het administratief document op verzoek of ambtshalve wordt uitgereikt.</w:t>
            </w:r>
          </w:p>
          <w:p w14:paraId="4962A565" w14:textId="77777777" w:rsidR="00796133" w:rsidRDefault="00885452" w:rsidP="0010034E">
            <w:pPr>
              <w:rPr>
                <w:noProof/>
              </w:rPr>
            </w:pPr>
            <w:r>
              <w:rPr>
                <w:b/>
                <w:bCs/>
                <w:noProof/>
              </w:rPr>
              <w:t>Berekeningswijze en tarief</w:t>
            </w:r>
          </w:p>
          <w:p w14:paraId="686FEEBA" w14:textId="77777777" w:rsidR="00796133" w:rsidRDefault="00885452" w:rsidP="0010034E">
            <w:pPr>
              <w:rPr>
                <w:noProof/>
              </w:rPr>
            </w:pPr>
            <w:r>
              <w:rPr>
                <w:noProof/>
                <w:u w:val="single"/>
              </w:rPr>
              <w:t>Artikel 3.</w:t>
            </w:r>
            <w:r>
              <w:rPr>
                <w:noProof/>
              </w:rPr>
              <w:t xml:space="preserve"> De belasting wordt vastgesteld als volgt:</w:t>
            </w:r>
          </w:p>
          <w:p w14:paraId="29264A03" w14:textId="740AB44F" w:rsidR="00796133" w:rsidRDefault="00885452" w:rsidP="001B5BA7">
            <w:pPr>
              <w:ind w:left="334" w:hanging="334"/>
              <w:rPr>
                <w:noProof/>
              </w:rPr>
            </w:pPr>
            <w:r>
              <w:rPr>
                <w:noProof/>
              </w:rPr>
              <w:t> A) op afgifte van elektronische identiteitskaarten en-</w:t>
            </w:r>
            <w:r w:rsidR="001B5BA7">
              <w:rPr>
                <w:noProof/>
              </w:rPr>
              <w:t>d</w:t>
            </w:r>
            <w:r>
              <w:rPr>
                <w:noProof/>
              </w:rPr>
              <w:t>ocumenten:                                                         </w:t>
            </w:r>
          </w:p>
          <w:p w14:paraId="3CF212E8" w14:textId="77777777" w:rsidR="00796133" w:rsidRDefault="00885452" w:rsidP="001B5BA7">
            <w:pPr>
              <w:ind w:left="1043" w:hanging="1043"/>
              <w:rPr>
                <w:noProof/>
              </w:rPr>
            </w:pPr>
            <w:r>
              <w:rPr>
                <w:noProof/>
              </w:rPr>
              <w:t>      EID =  identiteitskaart voor Belgen/EVK = voor niet-Belgische onderdanen/Kids-ID = voor Belgische voor kinderen onder de 12 jaar                                                        </w:t>
            </w:r>
          </w:p>
          <w:p w14:paraId="2DCC2281" w14:textId="3B21FBE9" w:rsidR="00796133" w:rsidRDefault="00885452" w:rsidP="0010034E">
            <w:pPr>
              <w:rPr>
                <w:noProof/>
              </w:rPr>
            </w:pPr>
            <w:r>
              <w:rPr>
                <w:noProof/>
              </w:rPr>
              <w:t>      1. gewone procedure                                                             </w:t>
            </w:r>
          </w:p>
          <w:p w14:paraId="0B5468A3" w14:textId="60853FC9" w:rsidR="00796133" w:rsidRDefault="00885452" w:rsidP="0010034E">
            <w:pPr>
              <w:rPr>
                <w:noProof/>
              </w:rPr>
            </w:pPr>
            <w:r>
              <w:rPr>
                <w:noProof/>
              </w:rPr>
              <w:t>           - EID                                         </w:t>
            </w:r>
          </w:p>
          <w:p w14:paraId="403EEA6A" w14:textId="77777777" w:rsidR="00796133" w:rsidRDefault="00885452" w:rsidP="0010034E">
            <w:pPr>
              <w:rPr>
                <w:noProof/>
              </w:rPr>
            </w:pPr>
            <w:r>
              <w:rPr>
                <w:noProof/>
              </w:rPr>
              <w:t>                    a. EID - geldigheidsduur 6 jaar (-18 jaar)                € 27</w:t>
            </w:r>
          </w:p>
          <w:p w14:paraId="48B3BCFF" w14:textId="77777777" w:rsidR="00796133" w:rsidRDefault="00885452" w:rsidP="0010034E">
            <w:pPr>
              <w:rPr>
                <w:noProof/>
              </w:rPr>
            </w:pPr>
            <w:r>
              <w:rPr>
                <w:noProof/>
              </w:rPr>
              <w:t>                    b. EID - geldigheidsduur 10 jaar (+18 jaar)             € 35</w:t>
            </w:r>
          </w:p>
          <w:p w14:paraId="32667055" w14:textId="77777777" w:rsidR="00796133" w:rsidRDefault="00885452" w:rsidP="0010034E">
            <w:pPr>
              <w:rPr>
                <w:noProof/>
              </w:rPr>
            </w:pPr>
            <w:r>
              <w:rPr>
                <w:noProof/>
              </w:rPr>
              <w:t>                    c. EID – geldigheidsduur 1 jaar                               € 25</w:t>
            </w:r>
          </w:p>
          <w:p w14:paraId="1EF043B9" w14:textId="77777777" w:rsidR="00796133" w:rsidRDefault="00885452" w:rsidP="001B5BA7">
            <w:pPr>
              <w:ind w:left="1468" w:hanging="1468"/>
              <w:rPr>
                <w:noProof/>
              </w:rPr>
            </w:pPr>
            <w:r>
              <w:rPr>
                <w:noProof/>
              </w:rPr>
              <w:t>                    d. aanvraag EID via huisbezoek, exclusief belasting EID zoals hierboven vermeld onder punten a, b en c:</w:t>
            </w:r>
          </w:p>
          <w:p w14:paraId="0262D7B1" w14:textId="1100FE83" w:rsidR="00796133" w:rsidRDefault="00885452" w:rsidP="0010034E">
            <w:pPr>
              <w:rPr>
                <w:noProof/>
              </w:rPr>
            </w:pPr>
            <w:r>
              <w:rPr>
                <w:noProof/>
              </w:rPr>
              <w:t xml:space="preserve">                          - met medisch </w:t>
            </w:r>
            <w:r w:rsidR="001B5BA7">
              <w:rPr>
                <w:noProof/>
              </w:rPr>
              <w:t>attest</w:t>
            </w:r>
            <w:r>
              <w:rPr>
                <w:noProof/>
              </w:rPr>
              <w:t>                        geen extra kost</w:t>
            </w:r>
          </w:p>
          <w:p w14:paraId="24F95FB8" w14:textId="77777777" w:rsidR="00796133" w:rsidRDefault="00885452" w:rsidP="001B5BA7">
            <w:pPr>
              <w:ind w:left="1747" w:hanging="1747"/>
              <w:rPr>
                <w:noProof/>
              </w:rPr>
            </w:pPr>
            <w:r>
              <w:rPr>
                <w:noProof/>
              </w:rPr>
              <w:t>                          - zonder medisch attest (exclusief woonzorgcentra, serviceflats en De Sibbe), per persoon en per bezoek                € 30                                  </w:t>
            </w:r>
          </w:p>
          <w:p w14:paraId="0DD9D517" w14:textId="5521BA17" w:rsidR="00796133" w:rsidRDefault="00885452" w:rsidP="0010034E">
            <w:pPr>
              <w:rPr>
                <w:noProof/>
              </w:rPr>
            </w:pPr>
            <w:r>
              <w:rPr>
                <w:noProof/>
              </w:rPr>
              <w:t>          - Kids-ID                                   </w:t>
            </w:r>
          </w:p>
          <w:p w14:paraId="78D08328" w14:textId="06B807A1" w:rsidR="00796133" w:rsidRDefault="00885452" w:rsidP="0010034E">
            <w:pPr>
              <w:rPr>
                <w:noProof/>
              </w:rPr>
            </w:pPr>
            <w:r>
              <w:rPr>
                <w:noProof/>
              </w:rPr>
              <w:t xml:space="preserve">                  a. Kids-ID - geldigheidsduur 3 jaar (-12 jaar)        € </w:t>
            </w:r>
            <w:r w:rsidR="001B5BA7">
              <w:rPr>
                <w:noProof/>
              </w:rPr>
              <w:t>12</w:t>
            </w:r>
            <w:r>
              <w:rPr>
                <w:noProof/>
              </w:rPr>
              <w:t xml:space="preserve">                                            </w:t>
            </w:r>
          </w:p>
          <w:p w14:paraId="72449163" w14:textId="7CF6CA68" w:rsidR="00796133" w:rsidRDefault="00885452" w:rsidP="0010034E">
            <w:pPr>
              <w:rPr>
                <w:noProof/>
              </w:rPr>
            </w:pPr>
            <w:r>
              <w:rPr>
                <w:noProof/>
              </w:rPr>
              <w:t>          - EVK         </w:t>
            </w:r>
          </w:p>
          <w:p w14:paraId="4B8A668B" w14:textId="5B9D35D4" w:rsidR="00796133" w:rsidRDefault="00885452" w:rsidP="0010034E">
            <w:pPr>
              <w:rPr>
                <w:noProof/>
              </w:rPr>
            </w:pPr>
            <w:r>
              <w:rPr>
                <w:noProof/>
              </w:rPr>
              <w:t>                    a. EVK - geldigheidsduur 5 jaar                       </w:t>
            </w:r>
            <w:r w:rsidR="001B5BA7">
              <w:rPr>
                <w:noProof/>
              </w:rPr>
              <w:t xml:space="preserve">   </w:t>
            </w:r>
            <w:r>
              <w:rPr>
                <w:noProof/>
              </w:rPr>
              <w:t xml:space="preserve"> € 27</w:t>
            </w:r>
          </w:p>
          <w:p w14:paraId="5BC21A55" w14:textId="1AD4B625" w:rsidR="001B5BA7" w:rsidRDefault="00885452" w:rsidP="0010034E">
            <w:pPr>
              <w:rPr>
                <w:noProof/>
              </w:rPr>
            </w:pPr>
            <w:r>
              <w:rPr>
                <w:noProof/>
              </w:rPr>
              <w:t>                    b. EVK - geldigheidsduur 10</w:t>
            </w:r>
            <w:r w:rsidR="001B5BA7">
              <w:rPr>
                <w:noProof/>
              </w:rPr>
              <w:t xml:space="preserve">  </w:t>
            </w:r>
            <w:r>
              <w:rPr>
                <w:noProof/>
              </w:rPr>
              <w:t>jaar</w:t>
            </w:r>
            <w:r w:rsidR="001B5BA7">
              <w:rPr>
                <w:noProof/>
              </w:rPr>
              <w:t xml:space="preserve">                        € 35</w:t>
            </w:r>
          </w:p>
          <w:p w14:paraId="178CCBC6" w14:textId="5F13A42B" w:rsidR="00796133" w:rsidRDefault="00885452" w:rsidP="0010034E">
            <w:pPr>
              <w:rPr>
                <w:noProof/>
              </w:rPr>
            </w:pPr>
            <w:r>
              <w:rPr>
                <w:noProof/>
              </w:rPr>
              <w:t>  </w:t>
            </w:r>
            <w:r w:rsidR="001B5BA7">
              <w:rPr>
                <w:noProof/>
              </w:rPr>
              <w:t xml:space="preserve">               </w:t>
            </w:r>
            <w:r>
              <w:rPr>
                <w:noProof/>
              </w:rPr>
              <w:t xml:space="preserve">                                                                                                                              </w:t>
            </w:r>
          </w:p>
          <w:p w14:paraId="0F722647" w14:textId="1740077C" w:rsidR="00796133" w:rsidRDefault="00885452" w:rsidP="001B5BA7">
            <w:pPr>
              <w:ind w:left="613" w:hanging="613"/>
              <w:rPr>
                <w:noProof/>
              </w:rPr>
            </w:pPr>
            <w:r>
              <w:rPr>
                <w:noProof/>
              </w:rPr>
              <w:t xml:space="preserve">       2. spoedprocedure met levering van de kaart en PIN/PUK in de </w:t>
            </w:r>
            <w:r w:rsidR="001B5BA7">
              <w:rPr>
                <w:noProof/>
              </w:rPr>
              <w:t>gemee</w:t>
            </w:r>
            <w:r>
              <w:rPr>
                <w:noProof/>
              </w:rPr>
              <w:t>nte:                               </w:t>
            </w:r>
          </w:p>
          <w:p w14:paraId="29331FE0" w14:textId="7F1EE745" w:rsidR="00796133" w:rsidRDefault="00885452" w:rsidP="0010034E">
            <w:pPr>
              <w:rPr>
                <w:noProof/>
              </w:rPr>
            </w:pPr>
            <w:r>
              <w:rPr>
                <w:noProof/>
              </w:rPr>
              <w:t>           - Kids-ID                             € 120</w:t>
            </w:r>
          </w:p>
          <w:p w14:paraId="295AA30D" w14:textId="1F2DE899" w:rsidR="00796133" w:rsidRDefault="00885452" w:rsidP="0010034E">
            <w:pPr>
              <w:rPr>
                <w:noProof/>
              </w:rPr>
            </w:pPr>
            <w:r>
              <w:rPr>
                <w:noProof/>
              </w:rPr>
              <w:t xml:space="preserve">           - EID - </w:t>
            </w:r>
            <w:r w:rsidR="001B5BA7">
              <w:rPr>
                <w:noProof/>
              </w:rPr>
              <w:t>EVK</w:t>
            </w:r>
            <w:r>
              <w:rPr>
                <w:noProof/>
              </w:rPr>
              <w:t>                         €140                                                                                  </w:t>
            </w:r>
          </w:p>
          <w:p w14:paraId="152DF8ED" w14:textId="0A684EA1" w:rsidR="00796133" w:rsidRDefault="00885452" w:rsidP="001B5BA7">
            <w:pPr>
              <w:ind w:left="613" w:hanging="613"/>
              <w:rPr>
                <w:noProof/>
              </w:rPr>
            </w:pPr>
            <w:r>
              <w:rPr>
                <w:noProof/>
              </w:rPr>
              <w:t>       3. spoedprocedure met gecentraliseerde levering van de kaart en PIN/PUK bij de Algemene Directie, Instellingen en Bevolking van de FOD Binnenlandse Zaken - Brussel    </w:t>
            </w:r>
          </w:p>
          <w:p w14:paraId="1FB34F5A" w14:textId="6EB11C08" w:rsidR="00796133" w:rsidRDefault="00885452" w:rsidP="0010034E">
            <w:pPr>
              <w:rPr>
                <w:noProof/>
              </w:rPr>
            </w:pPr>
            <w:r>
              <w:rPr>
                <w:noProof/>
              </w:rPr>
              <w:t>           - Kids-ID                                                                 € 160</w:t>
            </w:r>
          </w:p>
          <w:p w14:paraId="3CF7EC76" w14:textId="4F9F9EEE" w:rsidR="00796133" w:rsidRDefault="00885452" w:rsidP="0010034E">
            <w:pPr>
              <w:rPr>
                <w:noProof/>
              </w:rPr>
            </w:pPr>
            <w:r>
              <w:rPr>
                <w:noProof/>
              </w:rPr>
              <w:t xml:space="preserve">           - EID                                                                </w:t>
            </w:r>
            <w:r w:rsidR="001B5BA7">
              <w:rPr>
                <w:noProof/>
              </w:rPr>
              <w:t xml:space="preserve"> </w:t>
            </w:r>
            <w:r>
              <w:rPr>
                <w:noProof/>
              </w:rPr>
              <w:t>      € 180</w:t>
            </w:r>
          </w:p>
          <w:p w14:paraId="0E3750A0" w14:textId="77777777" w:rsidR="00796133" w:rsidRDefault="00885452" w:rsidP="001B5BA7">
            <w:pPr>
              <w:ind w:left="329" w:hanging="329"/>
              <w:rPr>
                <w:noProof/>
              </w:rPr>
            </w:pPr>
            <w:r>
              <w:rPr>
                <w:noProof/>
              </w:rPr>
              <w:t>B) op afgifte van elektronische verblijfsdocumenten voor vreemdelingen jonger dan 12 jaar (vast tarief)  </w:t>
            </w:r>
          </w:p>
          <w:p w14:paraId="7B1CB0DC" w14:textId="0FC03F7D" w:rsidR="00796133" w:rsidRDefault="00885452" w:rsidP="0010034E">
            <w:pPr>
              <w:rPr>
                <w:noProof/>
              </w:rPr>
            </w:pPr>
            <w:r>
              <w:rPr>
                <w:noProof/>
              </w:rPr>
              <w:t>      1. gewone procedure   </w:t>
            </w:r>
          </w:p>
          <w:p w14:paraId="16B9E49B" w14:textId="649F8718" w:rsidR="00796133" w:rsidRDefault="00885452" w:rsidP="001B5BA7">
            <w:pPr>
              <w:ind w:left="754" w:hanging="754"/>
              <w:rPr>
                <w:noProof/>
              </w:rPr>
            </w:pPr>
            <w:r>
              <w:rPr>
                <w:noProof/>
              </w:rPr>
              <w:t>           - voor EU-kaart, EU+-kaart, F-kaart, F+-kaart en M-kaart (Brexit – duurzaam verblijf)                                                                         € 12</w:t>
            </w:r>
          </w:p>
          <w:p w14:paraId="7483CB5F" w14:textId="46099525" w:rsidR="00796133" w:rsidRDefault="00885452" w:rsidP="001B5BA7">
            <w:pPr>
              <w:ind w:left="754" w:hanging="754"/>
              <w:rPr>
                <w:noProof/>
              </w:rPr>
            </w:pPr>
            <w:r>
              <w:rPr>
                <w:noProof/>
              </w:rPr>
              <w:t xml:space="preserve">           - voor de A-kaart (beperkt verblijf), B-kaart (onbeperkt verblijf), K-kaart gevestigde vreemdeling en L- kaart (EU-langdurig ingezetene)  </w:t>
            </w:r>
            <w:r w:rsidR="001B5BA7">
              <w:rPr>
                <w:noProof/>
              </w:rPr>
              <w:t xml:space="preserve">  </w:t>
            </w:r>
            <w:r>
              <w:rPr>
                <w:noProof/>
              </w:rPr>
              <w:t>€ 15</w:t>
            </w:r>
          </w:p>
          <w:p w14:paraId="7F1DFD22" w14:textId="791FA7E9" w:rsidR="00796133" w:rsidRDefault="00885452" w:rsidP="0010034E">
            <w:pPr>
              <w:rPr>
                <w:noProof/>
              </w:rPr>
            </w:pPr>
            <w:r>
              <w:rPr>
                <w:noProof/>
              </w:rPr>
              <w:t>      2. Spoedprocedure      </w:t>
            </w:r>
          </w:p>
          <w:p w14:paraId="3C850AD8" w14:textId="12FD60BA" w:rsidR="00796133" w:rsidRDefault="00885452" w:rsidP="001B5BA7">
            <w:pPr>
              <w:ind w:left="754" w:hanging="754"/>
              <w:rPr>
                <w:noProof/>
              </w:rPr>
            </w:pPr>
            <w:r>
              <w:rPr>
                <w:noProof/>
              </w:rPr>
              <w:t>           - voor EU-kaart, EU+-kaart, F-kaart, F+-kaart en M-kaart (Brexit – duurzaam verblijf)                                                                          € 120</w:t>
            </w:r>
          </w:p>
          <w:p w14:paraId="5CA6E22C" w14:textId="77777777" w:rsidR="005B7C76" w:rsidRDefault="00885452" w:rsidP="001B5BA7">
            <w:pPr>
              <w:ind w:left="754" w:hanging="754"/>
              <w:rPr>
                <w:noProof/>
              </w:rPr>
            </w:pPr>
            <w:r>
              <w:rPr>
                <w:noProof/>
              </w:rPr>
              <w:t xml:space="preserve">           - voor de A-kaart (beperkt verblijf), B-kaart (onbeperkt verblijf), K-kaart gevestigde vreemdeling en L- kaart </w:t>
            </w:r>
          </w:p>
          <w:p w14:paraId="56FDE64C" w14:textId="6C1D094C" w:rsidR="00796133" w:rsidRDefault="005B7C76" w:rsidP="001B5BA7">
            <w:pPr>
              <w:ind w:left="754" w:hanging="754"/>
              <w:rPr>
                <w:noProof/>
              </w:rPr>
            </w:pPr>
            <w:r>
              <w:rPr>
                <w:noProof/>
              </w:rPr>
              <w:t xml:space="preserve">            </w:t>
            </w:r>
            <w:r w:rsidR="00885452">
              <w:rPr>
                <w:noProof/>
              </w:rPr>
              <w:t xml:space="preserve">(EU-langdurig ingezetene) € </w:t>
            </w:r>
            <w:r w:rsidR="001B5BA7">
              <w:rPr>
                <w:noProof/>
              </w:rPr>
              <w:t>120</w:t>
            </w:r>
            <w:r w:rsidR="00885452">
              <w:rPr>
                <w:noProof/>
              </w:rPr>
              <w:t>                                                                                  </w:t>
            </w:r>
          </w:p>
          <w:p w14:paraId="6578C5AD" w14:textId="77777777" w:rsidR="00796133" w:rsidRDefault="00885452" w:rsidP="005B7C76">
            <w:pPr>
              <w:ind w:left="334" w:hanging="334"/>
              <w:rPr>
                <w:noProof/>
              </w:rPr>
            </w:pPr>
            <w:r>
              <w:rPr>
                <w:noProof/>
              </w:rPr>
              <w:lastRenderedPageBreak/>
              <w:t>C) op afgifte, de duurverlenging, de vernieuwing of de vervanging van verblijfsvergunningen voor vreemdelingen (A.I. - Attest van Immatriculatie of bijlage 4 – papieren versie)                                                            </w:t>
            </w:r>
          </w:p>
          <w:p w14:paraId="65447668" w14:textId="77777777" w:rsidR="00796133" w:rsidRDefault="00885452" w:rsidP="005B7C76">
            <w:pPr>
              <w:ind w:left="476" w:hanging="476"/>
              <w:rPr>
                <w:noProof/>
              </w:rPr>
            </w:pPr>
            <w:r>
              <w:rPr>
                <w:noProof/>
              </w:rPr>
              <w:t>    - voor de aflevering van een eerste A.I. of bijlage 4 en volgende, uitgereikt tegen teruggave van de oude verblijfsvergunning: € 10</w:t>
            </w:r>
          </w:p>
          <w:p w14:paraId="0E7F5797" w14:textId="5F06A63D" w:rsidR="00796133" w:rsidRDefault="00885452" w:rsidP="0010034E">
            <w:pPr>
              <w:rPr>
                <w:noProof/>
              </w:rPr>
            </w:pPr>
            <w:r>
              <w:rPr>
                <w:noProof/>
              </w:rPr>
              <w:t xml:space="preserve">    - voor de aflevering van een </w:t>
            </w:r>
            <w:r w:rsidR="005B7C76">
              <w:rPr>
                <w:noProof/>
              </w:rPr>
              <w:t>duplicaat</w:t>
            </w:r>
            <w:r>
              <w:rPr>
                <w:noProof/>
              </w:rPr>
              <w:t>             € 15</w:t>
            </w:r>
          </w:p>
          <w:p w14:paraId="464FED3C" w14:textId="5B58E99A" w:rsidR="00796133" w:rsidRDefault="00885452" w:rsidP="0010034E">
            <w:pPr>
              <w:rPr>
                <w:noProof/>
              </w:rPr>
            </w:pPr>
            <w:r>
              <w:rPr>
                <w:noProof/>
              </w:rPr>
              <w:t>    - voor de verlenging van een A.I.                     kosteloos</w:t>
            </w:r>
          </w:p>
          <w:p w14:paraId="034CE52D" w14:textId="77777777" w:rsidR="00796133" w:rsidRDefault="00885452" w:rsidP="005B7C76">
            <w:pPr>
              <w:ind w:left="334" w:hanging="334"/>
              <w:rPr>
                <w:noProof/>
              </w:rPr>
            </w:pPr>
            <w:r>
              <w:rPr>
                <w:noProof/>
              </w:rPr>
              <w:t>D) eerste inschrijving in België van een niet-Belg (per persoon) – opening van een dossier   € 50                                                                                  </w:t>
            </w:r>
          </w:p>
          <w:p w14:paraId="3800A2AD" w14:textId="77777777" w:rsidR="00796133" w:rsidRDefault="00885452" w:rsidP="0010034E">
            <w:pPr>
              <w:rPr>
                <w:noProof/>
              </w:rPr>
            </w:pPr>
            <w:r>
              <w:rPr>
                <w:noProof/>
              </w:rPr>
              <w:t>E) op afgifte van trouwboekjes en voltrekken van een huwelijk                                      </w:t>
            </w:r>
          </w:p>
          <w:p w14:paraId="0B6D8A97" w14:textId="1F852400" w:rsidR="00796133" w:rsidRDefault="00885452" w:rsidP="0010034E">
            <w:pPr>
              <w:rPr>
                <w:noProof/>
              </w:rPr>
            </w:pPr>
            <w:r>
              <w:rPr>
                <w:noProof/>
              </w:rPr>
              <w:t>      1. voor een trouwboekje van het gewone type (niet verplicht)                      € 30</w:t>
            </w:r>
          </w:p>
          <w:p w14:paraId="046A6EC4" w14:textId="77777777" w:rsidR="00796133" w:rsidRDefault="00885452" w:rsidP="005B7C76">
            <w:pPr>
              <w:ind w:left="901" w:hanging="901"/>
              <w:rPr>
                <w:noProof/>
              </w:rPr>
            </w:pPr>
            <w:r>
              <w:rPr>
                <w:noProof/>
              </w:rPr>
              <w:t>            - deze belasting omvat de belasting op het in het trouwboekje voorkomend huwelijksgetuigschrift</w:t>
            </w:r>
          </w:p>
          <w:p w14:paraId="0228199E" w14:textId="6B694032" w:rsidR="00796133" w:rsidRDefault="00885452" w:rsidP="0010034E">
            <w:pPr>
              <w:rPr>
                <w:noProof/>
              </w:rPr>
            </w:pPr>
            <w:r>
              <w:rPr>
                <w:noProof/>
              </w:rPr>
              <w:t>      2. eerste maandag van de maand                                                              gratis</w:t>
            </w:r>
          </w:p>
          <w:p w14:paraId="576B6FA7" w14:textId="13067069" w:rsidR="00796133" w:rsidRDefault="00885452" w:rsidP="0010034E">
            <w:pPr>
              <w:rPr>
                <w:noProof/>
              </w:rPr>
            </w:pPr>
            <w:r>
              <w:rPr>
                <w:noProof/>
              </w:rPr>
              <w:t>      3. voor het voltrekken van een huwelijk                                                 </w:t>
            </w:r>
          </w:p>
          <w:p w14:paraId="4FA74EC8" w14:textId="77C15D27" w:rsidR="00796133" w:rsidRDefault="00885452" w:rsidP="0010034E">
            <w:pPr>
              <w:rPr>
                <w:noProof/>
              </w:rPr>
            </w:pPr>
            <w:r>
              <w:rPr>
                <w:noProof/>
              </w:rPr>
              <w:t>                 - buiten de kantooruren                                                                   € 250</w:t>
            </w:r>
          </w:p>
          <w:p w14:paraId="60863BD3" w14:textId="0DEF9D6C" w:rsidR="00796133" w:rsidRDefault="00885452" w:rsidP="0010034E">
            <w:pPr>
              <w:rPr>
                <w:noProof/>
              </w:rPr>
            </w:pPr>
            <w:r>
              <w:rPr>
                <w:noProof/>
              </w:rPr>
              <w:t>                 - binnen de kantooruren                                                                  € 100</w:t>
            </w:r>
          </w:p>
          <w:p w14:paraId="18B20072" w14:textId="77777777" w:rsidR="00796133" w:rsidRDefault="00885452" w:rsidP="0010034E">
            <w:pPr>
              <w:rPr>
                <w:noProof/>
              </w:rPr>
            </w:pPr>
            <w:r>
              <w:rPr>
                <w:noProof/>
              </w:rPr>
              <w:t>            Kantooruren:</w:t>
            </w:r>
          </w:p>
          <w:p w14:paraId="7FC7D360" w14:textId="77777777" w:rsidR="00796133" w:rsidRDefault="00885452" w:rsidP="0010034E">
            <w:pPr>
              <w:rPr>
                <w:noProof/>
              </w:rPr>
            </w:pPr>
            <w:r>
              <w:rPr>
                <w:noProof/>
              </w:rPr>
              <w:t>            maandag – dinsdag – woensdag:  9u - 16u</w:t>
            </w:r>
          </w:p>
          <w:p w14:paraId="30051265" w14:textId="0F5C4B0B" w:rsidR="00796133" w:rsidRDefault="00885452" w:rsidP="0010034E">
            <w:pPr>
              <w:rPr>
                <w:noProof/>
              </w:rPr>
            </w:pPr>
            <w:r>
              <w:rPr>
                <w:noProof/>
              </w:rPr>
              <w:t>            donderdag:                               </w:t>
            </w:r>
            <w:r w:rsidR="005B7C76">
              <w:rPr>
                <w:noProof/>
              </w:rPr>
              <w:t xml:space="preserve">    </w:t>
            </w:r>
            <w:r>
              <w:rPr>
                <w:noProof/>
              </w:rPr>
              <w:t xml:space="preserve">  9u - 19u</w:t>
            </w:r>
          </w:p>
          <w:p w14:paraId="4D9F84BB" w14:textId="2CE4C183" w:rsidR="00796133" w:rsidRDefault="00885452" w:rsidP="0010034E">
            <w:pPr>
              <w:rPr>
                <w:noProof/>
              </w:rPr>
            </w:pPr>
            <w:r>
              <w:rPr>
                <w:noProof/>
              </w:rPr>
              <w:t xml:space="preserve">            vrijdag:                                  </w:t>
            </w:r>
            <w:r w:rsidR="005B7C76">
              <w:rPr>
                <w:noProof/>
              </w:rPr>
              <w:t xml:space="preserve">      </w:t>
            </w:r>
            <w:r>
              <w:rPr>
                <w:noProof/>
              </w:rPr>
              <w:t>    9u - 12u </w:t>
            </w:r>
          </w:p>
          <w:p w14:paraId="7BB3E42E" w14:textId="77777777" w:rsidR="00796133" w:rsidRDefault="00885452" w:rsidP="0010034E">
            <w:pPr>
              <w:rPr>
                <w:noProof/>
              </w:rPr>
            </w:pPr>
            <w:r>
              <w:rPr>
                <w:noProof/>
              </w:rPr>
              <w:t>F) wettelijke samenwoning                                                                                                      </w:t>
            </w:r>
          </w:p>
          <w:p w14:paraId="3F45A848" w14:textId="178B1006" w:rsidR="00796133" w:rsidRDefault="00885452" w:rsidP="0010034E">
            <w:pPr>
              <w:rPr>
                <w:noProof/>
              </w:rPr>
            </w:pPr>
            <w:r>
              <w:rPr>
                <w:noProof/>
              </w:rPr>
              <w:t>      1. voor de registratie van een wettelijke samenwoning                        € 50</w:t>
            </w:r>
          </w:p>
          <w:p w14:paraId="6E559776" w14:textId="610BDD3F" w:rsidR="00796133" w:rsidRDefault="00885452" w:rsidP="005B7C76">
            <w:pPr>
              <w:ind w:left="618" w:hanging="618"/>
              <w:rPr>
                <w:noProof/>
              </w:rPr>
            </w:pPr>
            <w:r>
              <w:rPr>
                <w:noProof/>
              </w:rPr>
              <w:t xml:space="preserve">      2. voor de eenzijdige ontbinding van een wettelijke samenwoning aan de hand van een gerechtsdeurwaardersexploot    </w:t>
            </w:r>
            <w:r w:rsidR="005B7C76">
              <w:rPr>
                <w:noProof/>
              </w:rPr>
              <w:t xml:space="preserve">                                                      </w:t>
            </w:r>
            <w:r>
              <w:rPr>
                <w:noProof/>
              </w:rPr>
              <w:t>€ 250</w:t>
            </w:r>
          </w:p>
          <w:p w14:paraId="64A08ABE" w14:textId="4079137F" w:rsidR="00796133" w:rsidRDefault="00885452" w:rsidP="00685C77">
            <w:pPr>
              <w:ind w:left="334" w:hanging="334"/>
              <w:rPr>
                <w:noProof/>
              </w:rPr>
            </w:pPr>
            <w:r>
              <w:rPr>
                <w:noProof/>
              </w:rPr>
              <w:t xml:space="preserve">G) op afgifte van Belgische paspoorten en </w:t>
            </w:r>
            <w:r w:rsidR="00685C77">
              <w:rPr>
                <w:noProof/>
              </w:rPr>
              <w:t>re</w:t>
            </w:r>
            <w:r>
              <w:rPr>
                <w:noProof/>
              </w:rPr>
              <w:t>istitels                                                                 </w:t>
            </w:r>
          </w:p>
          <w:p w14:paraId="0729C38C" w14:textId="77777777" w:rsidR="00685C77" w:rsidRDefault="00885452" w:rsidP="00685C77">
            <w:pPr>
              <w:ind w:left="334" w:hanging="334"/>
              <w:rPr>
                <w:noProof/>
              </w:rPr>
            </w:pPr>
            <w:r>
              <w:rPr>
                <w:noProof/>
              </w:rPr>
              <w:t xml:space="preserve">    </w:t>
            </w:r>
            <w:r w:rsidR="00685C77">
              <w:rPr>
                <w:noProof/>
              </w:rPr>
              <w:t xml:space="preserve"> </w:t>
            </w:r>
            <w:r>
              <w:rPr>
                <w:noProof/>
              </w:rPr>
              <w:t xml:space="preserve">Belgische paspoorten = voor Belgische onderdanen /reistitels = voor vluchtelingen, staatlozen en vreemdelingen                </w:t>
            </w:r>
          </w:p>
          <w:p w14:paraId="7DF7850B" w14:textId="096EDD74" w:rsidR="00796133" w:rsidRDefault="00885452" w:rsidP="00685C77">
            <w:pPr>
              <w:ind w:left="192" w:hanging="192"/>
              <w:rPr>
                <w:noProof/>
              </w:rPr>
            </w:pPr>
            <w:r>
              <w:rPr>
                <w:noProof/>
              </w:rPr>
              <w:t xml:space="preserve">   1. gewone procedure (met levering in de gemeente)                                                           </w:t>
            </w:r>
          </w:p>
          <w:p w14:paraId="1BB7F806" w14:textId="5E707426" w:rsidR="00796133" w:rsidRDefault="00885452" w:rsidP="0010034E">
            <w:pPr>
              <w:rPr>
                <w:noProof/>
              </w:rPr>
            </w:pPr>
            <w:r>
              <w:rPr>
                <w:noProof/>
              </w:rPr>
              <w:t>        -  minderjarig (-18 jaar)                                                                € 45</w:t>
            </w:r>
          </w:p>
          <w:p w14:paraId="7BB2CFEC" w14:textId="7EC9691F" w:rsidR="00796133" w:rsidRDefault="00885452" w:rsidP="0010034E">
            <w:pPr>
              <w:rPr>
                <w:noProof/>
              </w:rPr>
            </w:pPr>
            <w:r>
              <w:rPr>
                <w:noProof/>
              </w:rPr>
              <w:t>        -  meerderjarig (+18 jaar – 25 jaar)                                              € 65</w:t>
            </w:r>
          </w:p>
          <w:p w14:paraId="15DF9775" w14:textId="1B7551A2" w:rsidR="00796133" w:rsidRDefault="00885452" w:rsidP="0010034E">
            <w:pPr>
              <w:rPr>
                <w:noProof/>
              </w:rPr>
            </w:pPr>
            <w:r>
              <w:rPr>
                <w:noProof/>
              </w:rPr>
              <w:t>        -  meerderjarig (+25 jaar)                                                             € 95</w:t>
            </w:r>
          </w:p>
          <w:p w14:paraId="3DC22DC2" w14:textId="6750221A" w:rsidR="00796133" w:rsidRDefault="00885452" w:rsidP="0010034E">
            <w:pPr>
              <w:rPr>
                <w:noProof/>
              </w:rPr>
            </w:pPr>
            <w:r>
              <w:rPr>
                <w:noProof/>
              </w:rPr>
              <w:t>   2. dringende procedure (met levering in de gemeente)                                                </w:t>
            </w:r>
          </w:p>
          <w:p w14:paraId="5D62458A" w14:textId="4D642A86" w:rsidR="00796133" w:rsidRDefault="00885452" w:rsidP="0010034E">
            <w:pPr>
              <w:rPr>
                <w:noProof/>
              </w:rPr>
            </w:pPr>
            <w:r>
              <w:rPr>
                <w:noProof/>
              </w:rPr>
              <w:t>        -  minderjarig (-18 jaar)                                                                € 220</w:t>
            </w:r>
          </w:p>
          <w:p w14:paraId="1E12A5B6" w14:textId="7081965D" w:rsidR="00796133" w:rsidRDefault="00885452" w:rsidP="0010034E">
            <w:pPr>
              <w:rPr>
                <w:noProof/>
              </w:rPr>
            </w:pPr>
            <w:r>
              <w:rPr>
                <w:noProof/>
              </w:rPr>
              <w:t>        -  meerderjarig (+18 jaar)                                                             € 275                    </w:t>
            </w:r>
          </w:p>
          <w:p w14:paraId="4C6C0425" w14:textId="29F68AFA" w:rsidR="00796133" w:rsidRDefault="00885452" w:rsidP="0010034E">
            <w:pPr>
              <w:rPr>
                <w:noProof/>
              </w:rPr>
            </w:pPr>
            <w:r>
              <w:rPr>
                <w:noProof/>
              </w:rPr>
              <w:t>  </w:t>
            </w:r>
            <w:r w:rsidR="00672B64">
              <w:rPr>
                <w:noProof/>
              </w:rPr>
              <w:t xml:space="preserve"> </w:t>
            </w:r>
            <w:r>
              <w:rPr>
                <w:noProof/>
              </w:rPr>
              <w:t>3. superdringende procedure (met levering in Brussel, 4u30 na de aanvraag)                     </w:t>
            </w:r>
          </w:p>
          <w:p w14:paraId="66E7CECA" w14:textId="74797747" w:rsidR="00796133" w:rsidRDefault="00885452" w:rsidP="0010034E">
            <w:pPr>
              <w:rPr>
                <w:noProof/>
              </w:rPr>
            </w:pPr>
            <w:r>
              <w:rPr>
                <w:noProof/>
              </w:rPr>
              <w:t>        -  minderjarig (-18 jaar)                                                 € 280</w:t>
            </w:r>
          </w:p>
          <w:p w14:paraId="65F502EF" w14:textId="735EB4C5" w:rsidR="00796133" w:rsidRDefault="00885452" w:rsidP="0010034E">
            <w:pPr>
              <w:rPr>
                <w:noProof/>
              </w:rPr>
            </w:pPr>
            <w:r>
              <w:rPr>
                <w:noProof/>
              </w:rPr>
              <w:t>        -  meerderjarig (+18 jaar)                                              € 320                                           </w:t>
            </w:r>
          </w:p>
          <w:p w14:paraId="037E65B7" w14:textId="77777777" w:rsidR="00796133" w:rsidRDefault="00885452" w:rsidP="0010034E">
            <w:pPr>
              <w:rPr>
                <w:noProof/>
              </w:rPr>
            </w:pPr>
            <w:r>
              <w:rPr>
                <w:noProof/>
              </w:rPr>
              <w:t>H) op afgifte van rijbewijzen (bankkaartmodel)                                                                         </w:t>
            </w:r>
          </w:p>
          <w:p w14:paraId="2310DD9F" w14:textId="6D824FDC" w:rsidR="00796133" w:rsidRDefault="00885452" w:rsidP="0010034E">
            <w:pPr>
              <w:rPr>
                <w:noProof/>
              </w:rPr>
            </w:pPr>
            <w:r>
              <w:rPr>
                <w:noProof/>
              </w:rPr>
              <w:t>      1. voorlopig rijbewijs                                                                           € 35</w:t>
            </w:r>
          </w:p>
          <w:p w14:paraId="5912E2D2" w14:textId="3FF349B0" w:rsidR="00796133" w:rsidRDefault="00885452" w:rsidP="0010034E">
            <w:pPr>
              <w:rPr>
                <w:noProof/>
              </w:rPr>
            </w:pPr>
            <w:r>
              <w:rPr>
                <w:noProof/>
              </w:rPr>
              <w:t>       2. definitief rijbewijs                                                                           € 35            </w:t>
            </w:r>
          </w:p>
          <w:p w14:paraId="449465C2" w14:textId="79024F15" w:rsidR="00796133" w:rsidRDefault="00885452" w:rsidP="0010034E">
            <w:pPr>
              <w:rPr>
                <w:noProof/>
              </w:rPr>
            </w:pPr>
            <w:r>
              <w:rPr>
                <w:noProof/>
              </w:rPr>
              <w:t>I) op afgifte van internationale rijbewijzen:                            € 30                                      </w:t>
            </w:r>
          </w:p>
          <w:p w14:paraId="276051BA" w14:textId="77777777" w:rsidR="005377E4" w:rsidRDefault="00885452" w:rsidP="0010034E">
            <w:pPr>
              <w:rPr>
                <w:noProof/>
              </w:rPr>
            </w:pPr>
            <w:r>
              <w:rPr>
                <w:noProof/>
              </w:rPr>
              <w:t>J) op afgifte van een huisnummer (wit plaatje met huisnummer in zwarte cijfers)</w:t>
            </w:r>
            <w:r w:rsidR="005377E4">
              <w:rPr>
                <w:noProof/>
              </w:rPr>
              <w:t xml:space="preserve"> </w:t>
            </w:r>
          </w:p>
          <w:p w14:paraId="0C10AAA8" w14:textId="57AD1DE2" w:rsidR="00796133" w:rsidRDefault="00885452" w:rsidP="005377E4">
            <w:pPr>
              <w:ind w:firstLine="334"/>
              <w:rPr>
                <w:noProof/>
              </w:rPr>
            </w:pPr>
            <w:r>
              <w:rPr>
                <w:noProof/>
              </w:rPr>
              <w:t>€ 6                                                                                 </w:t>
            </w:r>
          </w:p>
          <w:p w14:paraId="4BA5A8CF" w14:textId="77777777" w:rsidR="005377E4" w:rsidRDefault="00885452" w:rsidP="0010034E">
            <w:pPr>
              <w:rPr>
                <w:noProof/>
              </w:rPr>
            </w:pPr>
            <w:r>
              <w:rPr>
                <w:noProof/>
              </w:rPr>
              <w:t xml:space="preserve">K) </w:t>
            </w:r>
            <w:r w:rsidR="005377E4">
              <w:rPr>
                <w:noProof/>
              </w:rPr>
              <w:t>voo</w:t>
            </w:r>
            <w:r>
              <w:rPr>
                <w:noProof/>
              </w:rPr>
              <w:t>rnaamswijziging</w:t>
            </w:r>
          </w:p>
          <w:p w14:paraId="34697F03" w14:textId="35C57D07" w:rsidR="00796133" w:rsidRDefault="00885452" w:rsidP="0010034E">
            <w:pPr>
              <w:rPr>
                <w:noProof/>
              </w:rPr>
            </w:pPr>
            <w:r>
              <w:rPr>
                <w:noProof/>
              </w:rPr>
              <w:t>    </w:t>
            </w:r>
            <w:r w:rsidR="005377E4">
              <w:rPr>
                <w:noProof/>
              </w:rPr>
              <w:t xml:space="preserve"> </w:t>
            </w:r>
            <w:r>
              <w:rPr>
                <w:noProof/>
              </w:rPr>
              <w:t>1. registratie naamswijziging                                                                kosteloos        </w:t>
            </w:r>
          </w:p>
          <w:p w14:paraId="4E3A5A59" w14:textId="57F48F51" w:rsidR="00796133" w:rsidRDefault="00885452" w:rsidP="0010034E">
            <w:pPr>
              <w:rPr>
                <w:noProof/>
              </w:rPr>
            </w:pPr>
            <w:r>
              <w:rPr>
                <w:noProof/>
              </w:rPr>
              <w:t>     2. registratie voornaamswijziging                                                          € 150</w:t>
            </w:r>
          </w:p>
          <w:p w14:paraId="2FA8F461" w14:textId="761BEFAC" w:rsidR="00796133" w:rsidRDefault="00885452" w:rsidP="00B04DDF">
            <w:pPr>
              <w:ind w:left="476" w:hanging="476"/>
              <w:rPr>
                <w:noProof/>
              </w:rPr>
            </w:pPr>
            <w:r>
              <w:rPr>
                <w:noProof/>
              </w:rPr>
              <w:t>     3. registratie voornaamswijziging voo</w:t>
            </w:r>
            <w:r w:rsidR="005377E4">
              <w:rPr>
                <w:noProof/>
              </w:rPr>
              <w:t xml:space="preserve">r </w:t>
            </w:r>
            <w:r>
              <w:rPr>
                <w:noProof/>
              </w:rPr>
              <w:t xml:space="preserve">transpersonen                 </w:t>
            </w:r>
            <w:r w:rsidR="00B04DDF">
              <w:rPr>
                <w:noProof/>
              </w:rPr>
              <w:t xml:space="preserve">                                                                </w:t>
            </w:r>
            <w:r>
              <w:rPr>
                <w:noProof/>
              </w:rPr>
              <w:t> kosteloos                                               </w:t>
            </w:r>
          </w:p>
          <w:p w14:paraId="7FB4043A" w14:textId="77777777" w:rsidR="00796133" w:rsidRDefault="00885452" w:rsidP="0010034E">
            <w:pPr>
              <w:rPr>
                <w:noProof/>
              </w:rPr>
            </w:pPr>
            <w:r>
              <w:rPr>
                <w:noProof/>
              </w:rPr>
              <w:t>L) aanvraag Belgische nationaliteit:</w:t>
            </w:r>
          </w:p>
          <w:p w14:paraId="381320DA" w14:textId="45AE8C18" w:rsidR="00796133" w:rsidRDefault="00885452" w:rsidP="0010034E">
            <w:pPr>
              <w:rPr>
                <w:noProof/>
              </w:rPr>
            </w:pPr>
            <w:r>
              <w:rPr>
                <w:noProof/>
              </w:rPr>
              <w:t>    - eerste aanvraag tot het bekomen van de Belgische nationaliteit                € 75</w:t>
            </w:r>
          </w:p>
          <w:p w14:paraId="50E027BB" w14:textId="77777777" w:rsidR="00796133" w:rsidRDefault="00885452" w:rsidP="0010034E">
            <w:pPr>
              <w:rPr>
                <w:noProof/>
              </w:rPr>
            </w:pPr>
            <w:r>
              <w:rPr>
                <w:noProof/>
              </w:rPr>
              <w:t> M) aangifte adreswijziging                                                                                € 20</w:t>
            </w:r>
          </w:p>
          <w:p w14:paraId="42611749" w14:textId="77777777" w:rsidR="00796133" w:rsidRDefault="00885452" w:rsidP="0010034E">
            <w:pPr>
              <w:rPr>
                <w:noProof/>
              </w:rPr>
            </w:pPr>
            <w:r>
              <w:rPr>
                <w:noProof/>
              </w:rPr>
              <w:t>     - gaat pas in als een performante (online) betaaloplossing kan worden aangeboden</w:t>
            </w:r>
          </w:p>
          <w:p w14:paraId="21C72A02" w14:textId="77777777" w:rsidR="00796133" w:rsidRDefault="00885452" w:rsidP="0010034E">
            <w:pPr>
              <w:rPr>
                <w:noProof/>
              </w:rPr>
            </w:pPr>
            <w:r>
              <w:rPr>
                <w:noProof/>
              </w:rPr>
              <w:t>      (cash betalen aan loket of via andere oplossing blijft ook mogelijk)</w:t>
            </w:r>
          </w:p>
          <w:p w14:paraId="207146E3" w14:textId="77777777" w:rsidR="00FF704E" w:rsidRDefault="00FF704E" w:rsidP="0010034E">
            <w:pPr>
              <w:rPr>
                <w:b/>
                <w:bCs/>
                <w:noProof/>
              </w:rPr>
            </w:pPr>
          </w:p>
          <w:p w14:paraId="3E787A25" w14:textId="77777777" w:rsidR="00FF704E" w:rsidRDefault="00FF704E" w:rsidP="0010034E">
            <w:pPr>
              <w:rPr>
                <w:b/>
                <w:bCs/>
                <w:noProof/>
              </w:rPr>
            </w:pPr>
          </w:p>
          <w:p w14:paraId="70A34413" w14:textId="34B92977" w:rsidR="00796133" w:rsidRDefault="00885452" w:rsidP="0010034E">
            <w:pPr>
              <w:rPr>
                <w:b/>
                <w:bCs/>
                <w:noProof/>
              </w:rPr>
            </w:pPr>
            <w:r>
              <w:rPr>
                <w:b/>
                <w:bCs/>
                <w:noProof/>
              </w:rPr>
              <w:t>Vrijstellingen</w:t>
            </w:r>
          </w:p>
          <w:p w14:paraId="3014FAD7" w14:textId="77777777" w:rsidR="00FF704E" w:rsidRDefault="00FF704E" w:rsidP="0010034E">
            <w:pPr>
              <w:rPr>
                <w:noProof/>
              </w:rPr>
            </w:pPr>
          </w:p>
          <w:p w14:paraId="42777354" w14:textId="77777777" w:rsidR="00796133" w:rsidRDefault="00885452" w:rsidP="0010034E">
            <w:pPr>
              <w:rPr>
                <w:noProof/>
              </w:rPr>
            </w:pPr>
            <w:r>
              <w:rPr>
                <w:noProof/>
                <w:u w:val="single"/>
              </w:rPr>
              <w:t>Artikel 4.</w:t>
            </w:r>
            <w:r>
              <w:rPr>
                <w:noProof/>
              </w:rPr>
              <w:t xml:space="preserve"> Zijn van belasting vrijgesteld:</w:t>
            </w:r>
          </w:p>
          <w:p w14:paraId="7B90430A" w14:textId="77777777" w:rsidR="00796133" w:rsidRDefault="00885452" w:rsidP="0010034E">
            <w:pPr>
              <w:rPr>
                <w:noProof/>
              </w:rPr>
            </w:pPr>
            <w:r>
              <w:rPr>
                <w:noProof/>
              </w:rPr>
              <w:t>a) de stukken, welke krachtens een Wet, een K.B. of een andere overheidsverordening kosteloos door het gemeentebestuur dienen te worden afgegeven.</w:t>
            </w:r>
          </w:p>
          <w:p w14:paraId="6868DB8E" w14:textId="77777777" w:rsidR="00796133" w:rsidRDefault="00885452" w:rsidP="0010034E">
            <w:pPr>
              <w:rPr>
                <w:noProof/>
              </w:rPr>
            </w:pPr>
            <w:r>
              <w:rPr>
                <w:noProof/>
              </w:rPr>
              <w:t>b) de stukken, welke aan behoeftige personen worden afgegeven, de behoeftigheid wordt vastgesteld door elk overtuigend bewijsstuk.</w:t>
            </w:r>
          </w:p>
          <w:p w14:paraId="19BBB96B" w14:textId="77777777" w:rsidR="00796133" w:rsidRDefault="00885452" w:rsidP="0010034E">
            <w:pPr>
              <w:rPr>
                <w:noProof/>
              </w:rPr>
            </w:pPr>
            <w:r>
              <w:rPr>
                <w:noProof/>
              </w:rPr>
              <w:t>c) de machtiging m.b.t. tot godsdienstige of politieke demonstraties.</w:t>
            </w:r>
          </w:p>
          <w:p w14:paraId="51C507C0" w14:textId="77777777" w:rsidR="00796133" w:rsidRDefault="00885452" w:rsidP="0010034E">
            <w:pPr>
              <w:rPr>
                <w:noProof/>
              </w:rPr>
            </w:pPr>
            <w:r>
              <w:rPr>
                <w:noProof/>
              </w:rPr>
              <w:t>d) de machtigingen met betrekking tot activiteiten, die als dusdanig reeds het voorwerp zijn van de heffing van een belasting of een retributie ten behoeve van de gemeente.</w:t>
            </w:r>
          </w:p>
          <w:p w14:paraId="0EC72E57" w14:textId="77777777" w:rsidR="00796133" w:rsidRDefault="00885452" w:rsidP="0010034E">
            <w:pPr>
              <w:rPr>
                <w:noProof/>
              </w:rPr>
            </w:pPr>
            <w:r>
              <w:rPr>
                <w:noProof/>
              </w:rPr>
              <w:t>e) de mededelingen door de Politie aan de Verzekeringsmaatschappijen, dat gegeven werd inzake verkeersongevallen op de openbare weg, (M.O. 14-10-1963).</w:t>
            </w:r>
          </w:p>
          <w:p w14:paraId="0A496E11" w14:textId="77777777" w:rsidR="00796133" w:rsidRDefault="00885452" w:rsidP="0010034E">
            <w:pPr>
              <w:rPr>
                <w:noProof/>
              </w:rPr>
            </w:pPr>
            <w:r>
              <w:rPr>
                <w:noProof/>
                <w:u w:val="single"/>
              </w:rPr>
              <w:t>Artikel 4.1.</w:t>
            </w:r>
            <w:r>
              <w:rPr>
                <w:noProof/>
              </w:rPr>
              <w:t xml:space="preserve"> Zijn van belasting vrijgesteld, de Gerechtelijke overheden, de Openbare besturen en de daarmede gelijkgestelde instellingen, alsook de instellingen van openbaar nut.</w:t>
            </w:r>
          </w:p>
          <w:p w14:paraId="3E1026F7" w14:textId="77777777" w:rsidR="00796133" w:rsidRDefault="00885452" w:rsidP="0010034E">
            <w:pPr>
              <w:rPr>
                <w:noProof/>
              </w:rPr>
            </w:pPr>
            <w:r>
              <w:rPr>
                <w:noProof/>
                <w:u w:val="single"/>
              </w:rPr>
              <w:t>Artikel 4.2.</w:t>
            </w:r>
            <w:r>
              <w:rPr>
                <w:noProof/>
              </w:rPr>
              <w:t xml:space="preserve"> Zijn eveneens van voormelde belasting vrijgesteld:</w:t>
            </w:r>
          </w:p>
          <w:p w14:paraId="0CB3B2B1" w14:textId="77777777" w:rsidR="00796133" w:rsidRDefault="00885452" w:rsidP="0010034E">
            <w:pPr>
              <w:rPr>
                <w:noProof/>
              </w:rPr>
            </w:pPr>
            <w:r>
              <w:rPr>
                <w:noProof/>
              </w:rPr>
              <w:t>De al dan niet uitkeringsgerechtigde werklozen, pas afgestudeerde laatstejaarsstudenten, leerlingen van het laatste secundair onderwijs en werkzoekende personen, van wie het enige inkomen het bestaansminimum is, voor de bescheiden welke de personen nodig hebben, wanneer ze voor een betrekking solliciteren.</w:t>
            </w:r>
          </w:p>
          <w:p w14:paraId="64DAE56C" w14:textId="77777777" w:rsidR="00796133" w:rsidRDefault="00885452" w:rsidP="0010034E">
            <w:pPr>
              <w:rPr>
                <w:noProof/>
              </w:rPr>
            </w:pPr>
            <w:r>
              <w:rPr>
                <w:noProof/>
              </w:rPr>
              <w:t>De belanghebbende personen, dienen zelf het bewijs te leveren, dat ze voor de vrijstelling in aanmerking komen en dat de bescheiden waarvoor ze de belastingvrijstelling vragen, bij het solliciteren nodig zijn.</w:t>
            </w:r>
          </w:p>
          <w:p w14:paraId="3CA0581F" w14:textId="77777777" w:rsidR="00796133" w:rsidRDefault="00885452" w:rsidP="0010034E">
            <w:pPr>
              <w:rPr>
                <w:noProof/>
              </w:rPr>
            </w:pPr>
            <w:r>
              <w:rPr>
                <w:b/>
                <w:bCs/>
                <w:noProof/>
              </w:rPr>
              <w:t>Wijze van inning                                                                                                  </w:t>
            </w:r>
          </w:p>
          <w:p w14:paraId="6E6168B6" w14:textId="77777777" w:rsidR="00796133" w:rsidRDefault="00885452" w:rsidP="0010034E">
            <w:pPr>
              <w:rPr>
                <w:noProof/>
              </w:rPr>
            </w:pPr>
            <w:r>
              <w:rPr>
                <w:noProof/>
                <w:u w:val="single"/>
              </w:rPr>
              <w:t>Artikel 5.</w:t>
            </w:r>
            <w:r>
              <w:rPr>
                <w:noProof/>
              </w:rPr>
              <w:t xml:space="preserve"> De belasting, wordt ingevorderd op het ogenblik van de afgifte van het belastbaar stuk. Het bewijs van de betaling van de belasting blijkt uit een kasticket, waarop het belastingbedrag vermeld is.</w:t>
            </w:r>
          </w:p>
          <w:p w14:paraId="29FB0AF3" w14:textId="77777777" w:rsidR="00796133" w:rsidRDefault="00885452" w:rsidP="0010034E">
            <w:pPr>
              <w:rPr>
                <w:noProof/>
              </w:rPr>
            </w:pPr>
            <w:r>
              <w:rPr>
                <w:b/>
                <w:bCs/>
                <w:noProof/>
              </w:rPr>
              <w:t>Bezwaarprocedure</w:t>
            </w:r>
          </w:p>
          <w:p w14:paraId="1EDFD76F" w14:textId="77777777" w:rsidR="00796133" w:rsidRDefault="00885452" w:rsidP="0010034E">
            <w:pPr>
              <w:rPr>
                <w:noProof/>
              </w:rPr>
            </w:pPr>
            <w:r>
              <w:rPr>
                <w:noProof/>
                <w:u w:val="single"/>
              </w:rPr>
              <w:t>Artikel 6.</w:t>
            </w:r>
            <w:r>
              <w:rPr>
                <w:noProof/>
              </w:rPr>
              <w:t xml:space="preserve"> De belastingschuldige of zijn vertegenwoordiger kan bezwaar indienen tegen de aanslag van deze belasting bij het college van burgemeester en schepenen. Het bezwaar moet schriftelijk, gemotiveerd en ondertekend worden ingediend. De indiening moet, op straffe van verval, gebeuren binnen een termijn van drie maanden te rekenen vanaf de derde werkdag volgend op de datum van verzending van het aanslagbiljet. Van het bezwaarschrift wordt een ontvangstbewijs afgegeven, binnen vijftien dagen na de indiening ervan.</w:t>
            </w:r>
          </w:p>
          <w:p w14:paraId="0C5877EC" w14:textId="77777777" w:rsidR="00796133" w:rsidRDefault="00885452" w:rsidP="0010034E">
            <w:pPr>
              <w:rPr>
                <w:noProof/>
              </w:rPr>
            </w:pPr>
            <w:r>
              <w:rPr>
                <w:b/>
                <w:bCs/>
                <w:noProof/>
              </w:rPr>
              <w:t>Algemene bepalingen</w:t>
            </w:r>
          </w:p>
          <w:p w14:paraId="38FD4DDC" w14:textId="77777777" w:rsidR="00796133" w:rsidRDefault="00885452" w:rsidP="0010034E">
            <w:pPr>
              <w:rPr>
                <w:noProof/>
              </w:rPr>
            </w:pPr>
            <w:r>
              <w:rPr>
                <w:noProof/>
                <w:u w:val="single"/>
              </w:rPr>
              <w:t>Artikel 7.</w:t>
            </w:r>
            <w:r>
              <w:rPr>
                <w:noProof/>
              </w:rPr>
              <w:t xml:space="preserve"> De vestiging, de invordering en de geschillenprocedure gebeuren volgens de bepalingen van het decreet van 30 mei 2008 (en latere wijzigingen) betreffende de vestiging, de invordering en de geschillenprocedure van de provincie- en gemeentebelastingen.</w:t>
            </w:r>
          </w:p>
          <w:p w14:paraId="68A0C271" w14:textId="77777777" w:rsidR="00796133" w:rsidRDefault="00885452" w:rsidP="0010034E">
            <w:pPr>
              <w:rPr>
                <w:noProof/>
              </w:rPr>
            </w:pPr>
            <w:r>
              <w:rPr>
                <w:b/>
                <w:bCs/>
                <w:noProof/>
              </w:rPr>
              <w:t>Bestuurlijk toezicht</w:t>
            </w:r>
          </w:p>
          <w:p w14:paraId="7A505ADD" w14:textId="77777777" w:rsidR="00796133" w:rsidRDefault="00885452" w:rsidP="0010034E">
            <w:pPr>
              <w:rPr>
                <w:noProof/>
              </w:rPr>
            </w:pPr>
            <w:r>
              <w:rPr>
                <w:noProof/>
                <w:u w:val="single"/>
              </w:rPr>
              <w:t>Artikel 8.</w:t>
            </w:r>
            <w:r>
              <w:rPr>
                <w:noProof/>
              </w:rPr>
              <w:t xml:space="preserve"> Deze verordening wordt aan de toezichthoudende overheid toegezonden.</w:t>
            </w:r>
          </w:p>
          <w:p w14:paraId="77BACD1D" w14:textId="77777777" w:rsidR="00796133" w:rsidRDefault="00885452" w:rsidP="0010034E">
            <w:pPr>
              <w:rPr>
                <w:noProof/>
              </w:rPr>
            </w:pPr>
            <w:r>
              <w:rPr>
                <w:b/>
                <w:bCs/>
                <w:noProof/>
              </w:rPr>
              <w:t>Bekendmaking en inwerkingtreding</w:t>
            </w:r>
          </w:p>
          <w:p w14:paraId="545BC30D" w14:textId="77777777" w:rsidR="00796133" w:rsidRDefault="00885452" w:rsidP="0010034E">
            <w:pPr>
              <w:rPr>
                <w:noProof/>
              </w:rPr>
            </w:pPr>
            <w:r>
              <w:rPr>
                <w:noProof/>
                <w:u w:val="single"/>
              </w:rPr>
              <w:t>Artikel 9.</w:t>
            </w:r>
            <w:r>
              <w:rPr>
                <w:noProof/>
              </w:rPr>
              <w:t xml:space="preserve"> Dit belastingreglement heft het vorige belastingreglement van 25 januari 2024 op en treedt vanaf 1 januari 2026 in werking.</w:t>
            </w:r>
          </w:p>
          <w:p w14:paraId="5F56AAC1" w14:textId="77777777" w:rsidR="00796133" w:rsidRDefault="00885452" w:rsidP="0010034E">
            <w:pPr>
              <w:rPr>
                <w:noProof/>
              </w:rPr>
            </w:pPr>
            <w:r>
              <w:rPr>
                <w:noProof/>
              </w:rPr>
              <w:t>De bekendmaking alsook de inwerkingtreding van deze verordening gebeurt respectievelijk en overeenkomstig artikels 285 t/m 288 van het decreet lokaal bestuur.</w:t>
            </w:r>
          </w:p>
          <w:p w14:paraId="6A3559B8" w14:textId="77777777" w:rsidR="00FF704E" w:rsidRDefault="00FF704E" w:rsidP="0010034E">
            <w:pPr>
              <w:rPr>
                <w:noProof/>
              </w:rPr>
            </w:pPr>
          </w:p>
          <w:p w14:paraId="29366890" w14:textId="77777777" w:rsidR="00FF704E" w:rsidRDefault="00FF704E" w:rsidP="0010034E">
            <w:pPr>
              <w:rPr>
                <w:noProof/>
              </w:rPr>
            </w:pPr>
          </w:p>
          <w:p w14:paraId="2F827DB2" w14:textId="77777777" w:rsidR="00FF704E" w:rsidRDefault="00FF704E" w:rsidP="0010034E">
            <w:pPr>
              <w:rPr>
                <w:noProof/>
              </w:rPr>
            </w:pPr>
          </w:p>
          <w:p w14:paraId="3DEED018" w14:textId="77777777" w:rsidR="00FF704E" w:rsidRDefault="00FF704E" w:rsidP="0010034E">
            <w:pPr>
              <w:rPr>
                <w:noProof/>
              </w:rPr>
            </w:pPr>
          </w:p>
          <w:p w14:paraId="01F08FED" w14:textId="77777777" w:rsidR="00FF704E" w:rsidRDefault="00FF704E" w:rsidP="0010034E">
            <w:pPr>
              <w:rPr>
                <w:noProof/>
              </w:rPr>
            </w:pPr>
          </w:p>
          <w:p w14:paraId="73DF7F9A" w14:textId="77777777" w:rsidR="00FF704E" w:rsidRDefault="00FF704E" w:rsidP="0010034E">
            <w:pPr>
              <w:rPr>
                <w:noProof/>
              </w:rPr>
            </w:pPr>
          </w:p>
          <w:p w14:paraId="0AA30DBD" w14:textId="77777777" w:rsidR="00FF704E" w:rsidRDefault="00FF704E" w:rsidP="0010034E">
            <w:pPr>
              <w:rPr>
                <w:noProof/>
              </w:rPr>
            </w:pP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885452"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796133" w14:paraId="2D24D06C" w14:textId="77777777" w:rsidTr="00020EEF">
        <w:trPr>
          <w:trHeight w:val="603"/>
        </w:trPr>
        <w:tc>
          <w:tcPr>
            <w:tcW w:w="4253" w:type="dxa"/>
          </w:tcPr>
          <w:p w14:paraId="2D24D067" w14:textId="4966EDC8" w:rsidR="006801DE" w:rsidRPr="004B451F" w:rsidRDefault="00885452" w:rsidP="00BA2B2C">
            <w:pPr>
              <w:ind w:right="379"/>
            </w:pPr>
            <w:r>
              <w:rPr>
                <w:noProof/>
              </w:rPr>
              <w:t>algemeen directeur</w:t>
            </w:r>
            <w:r w:rsidRPr="004B451F">
              <w:t>,</w:t>
            </w:r>
          </w:p>
          <w:p w14:paraId="2D24D069" w14:textId="0E7ACB88" w:rsidR="006801DE" w:rsidRPr="002E08DB" w:rsidRDefault="00885452" w:rsidP="00DD0895">
            <w:r>
              <w:t xml:space="preserve">(get.) </w:t>
            </w:r>
            <w:r>
              <w:rPr>
                <w:noProof/>
              </w:rPr>
              <w:t>Sieglinde De Mulder</w:t>
            </w:r>
          </w:p>
        </w:tc>
        <w:tc>
          <w:tcPr>
            <w:tcW w:w="5211" w:type="dxa"/>
          </w:tcPr>
          <w:p w14:paraId="2D24D06A" w14:textId="1FB48EF6" w:rsidR="006801DE" w:rsidRPr="00166C98" w:rsidRDefault="00885452"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885452"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885452" w:rsidP="0096666E">
      <w:pPr>
        <w:jc w:val="center"/>
        <w:rPr>
          <w:color w:val="000000"/>
          <w:szCs w:val="22"/>
        </w:rPr>
      </w:pPr>
      <w:r>
        <w:rPr>
          <w:color w:val="000000"/>
          <w:szCs w:val="22"/>
        </w:rPr>
        <w:t>V</w:t>
      </w:r>
      <w:r w:rsidRPr="00871CA3">
        <w:rPr>
          <w:color w:val="000000"/>
          <w:szCs w:val="22"/>
        </w:rPr>
        <w:t>oor eensluidend afschrift,</w:t>
      </w:r>
    </w:p>
    <w:p w14:paraId="2D24D06F" w14:textId="7556E931" w:rsidR="0096666E" w:rsidRDefault="00885452"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CC574D">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796133" w14:paraId="75ADA6AF" w14:textId="77777777" w:rsidTr="00712D1A">
        <w:trPr>
          <w:trHeight w:val="1449"/>
        </w:trPr>
        <w:tc>
          <w:tcPr>
            <w:tcW w:w="3794" w:type="dxa"/>
          </w:tcPr>
          <w:p w14:paraId="5ED8FF65" w14:textId="77777777" w:rsidR="006D7941" w:rsidRDefault="00885452" w:rsidP="00712D1A">
            <w:fldSimple w:instr=" MERGEFIELD  ondertekenaars.secretaris.functie ">
              <w:r>
                <w:rPr>
                  <w:noProof/>
                </w:rPr>
                <w:t>«ondertekenaars.secretaris.functie»</w:t>
              </w:r>
            </w:fldSimple>
          </w:p>
          <w:p w14:paraId="45CAA7D9" w14:textId="77777777" w:rsidR="006D7941" w:rsidRPr="00166C98" w:rsidRDefault="00885452"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885452" w:rsidP="00712D1A">
            <w:pPr>
              <w:jc w:val="center"/>
              <w:rPr>
                <w:rFonts w:eastAsia="Calibri"/>
              </w:rPr>
            </w:pPr>
            <w:r w:rsidRPr="005B3F4B">
              <w:rPr>
                <w:rFonts w:eastAsia="Calibri"/>
                <w:noProof/>
              </w:rPr>
              <w:drawing>
                <wp:inline distT="0" distB="0" distL="0" distR="0" wp14:anchorId="36F3BFE3" wp14:editId="4015493F">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885452"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885452"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3DE5" w14:textId="77777777" w:rsidR="00A279BE" w:rsidRDefault="00A279BE">
      <w:pPr>
        <w:spacing w:after="0"/>
      </w:pPr>
      <w:r>
        <w:separator/>
      </w:r>
    </w:p>
  </w:endnote>
  <w:endnote w:type="continuationSeparator" w:id="0">
    <w:p w14:paraId="67C61479" w14:textId="77777777" w:rsidR="00A279BE" w:rsidRDefault="00A27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964494"/>
      <w:docPartObj>
        <w:docPartGallery w:val="Page Numbers (Bottom of Page)"/>
        <w:docPartUnique/>
      </w:docPartObj>
    </w:sdtPr>
    <w:sdtContent>
      <w:p w14:paraId="22831E70" w14:textId="4BFE48B9" w:rsidR="00CC574D" w:rsidRDefault="00CC574D">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885452">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B180" w14:textId="77777777" w:rsidR="00A279BE" w:rsidRDefault="00A279BE">
      <w:pPr>
        <w:spacing w:after="0"/>
      </w:pPr>
      <w:r>
        <w:separator/>
      </w:r>
    </w:p>
  </w:footnote>
  <w:footnote w:type="continuationSeparator" w:id="0">
    <w:p w14:paraId="03A4FC8A" w14:textId="77777777" w:rsidR="00A279BE" w:rsidRDefault="00A279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885452" w:rsidP="003F2F4E">
    <w:pPr>
      <w:pStyle w:val="Koptekst"/>
      <w:jc w:val="right"/>
    </w:pPr>
    <w:r>
      <w:rPr>
        <w:noProof/>
        <w:lang w:eastAsia="nl-BE"/>
      </w:rPr>
      <w:drawing>
        <wp:anchor distT="0" distB="0" distL="114300" distR="114300" simplePos="0" relativeHeight="251658240" behindDoc="0" locked="0" layoutInCell="1" allowOverlap="1" wp14:anchorId="0BA7D14E" wp14:editId="40154187">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885452" w:rsidP="003F2F4E">
    <w:pPr>
      <w:pStyle w:val="Koptekst"/>
      <w:jc w:val="right"/>
    </w:pPr>
    <w:r>
      <w:t>Provincie Vlaams-Brabant</w:t>
    </w:r>
  </w:p>
  <w:p w14:paraId="2D24D086" w14:textId="77777777" w:rsidR="003B16BD" w:rsidRDefault="00885452"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885452" w:rsidP="00D7313B">
    <w:pPr>
      <w:pStyle w:val="Koptekst"/>
    </w:pPr>
    <w:r>
      <w:rPr>
        <w:noProof/>
        <w:lang w:eastAsia="nl-BE"/>
      </w:rPr>
      <w:drawing>
        <wp:anchor distT="0" distB="0" distL="114300" distR="114300" simplePos="0" relativeHeight="251659264" behindDoc="0" locked="0" layoutInCell="1" allowOverlap="1" wp14:anchorId="0A7FA79F" wp14:editId="5E4E2E7D">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885452" w:rsidP="003B16BD">
    <w:pPr>
      <w:pStyle w:val="Koptekst"/>
      <w:jc w:val="right"/>
    </w:pPr>
    <w:r>
      <w:t>Provincie Vlaams-Brabant</w:t>
    </w:r>
  </w:p>
  <w:p w14:paraId="2D24D08D" w14:textId="77777777" w:rsidR="00D7313B" w:rsidRDefault="00885452"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C762A35A">
      <w:start w:val="1"/>
      <w:numFmt w:val="decimal"/>
      <w:lvlText w:val="%1."/>
      <w:lvlJc w:val="left"/>
      <w:pPr>
        <w:ind w:left="720" w:hanging="360"/>
      </w:pPr>
    </w:lvl>
    <w:lvl w:ilvl="1" w:tplc="304C3D28" w:tentative="1">
      <w:start w:val="1"/>
      <w:numFmt w:val="lowerLetter"/>
      <w:lvlText w:val="%2."/>
      <w:lvlJc w:val="left"/>
      <w:pPr>
        <w:ind w:left="1440" w:hanging="360"/>
      </w:pPr>
    </w:lvl>
    <w:lvl w:ilvl="2" w:tplc="9CD4EB2A" w:tentative="1">
      <w:start w:val="1"/>
      <w:numFmt w:val="lowerRoman"/>
      <w:lvlText w:val="%3."/>
      <w:lvlJc w:val="right"/>
      <w:pPr>
        <w:ind w:left="2160" w:hanging="180"/>
      </w:pPr>
    </w:lvl>
    <w:lvl w:ilvl="3" w:tplc="2D881D34" w:tentative="1">
      <w:start w:val="1"/>
      <w:numFmt w:val="decimal"/>
      <w:lvlText w:val="%4."/>
      <w:lvlJc w:val="left"/>
      <w:pPr>
        <w:ind w:left="2880" w:hanging="360"/>
      </w:pPr>
    </w:lvl>
    <w:lvl w:ilvl="4" w:tplc="AE80F0B2" w:tentative="1">
      <w:start w:val="1"/>
      <w:numFmt w:val="lowerLetter"/>
      <w:lvlText w:val="%5."/>
      <w:lvlJc w:val="left"/>
      <w:pPr>
        <w:ind w:left="3600" w:hanging="360"/>
      </w:pPr>
    </w:lvl>
    <w:lvl w:ilvl="5" w:tplc="83EA326E" w:tentative="1">
      <w:start w:val="1"/>
      <w:numFmt w:val="lowerRoman"/>
      <w:lvlText w:val="%6."/>
      <w:lvlJc w:val="right"/>
      <w:pPr>
        <w:ind w:left="4320" w:hanging="180"/>
      </w:pPr>
    </w:lvl>
    <w:lvl w:ilvl="6" w:tplc="EF58AD08" w:tentative="1">
      <w:start w:val="1"/>
      <w:numFmt w:val="decimal"/>
      <w:lvlText w:val="%7."/>
      <w:lvlJc w:val="left"/>
      <w:pPr>
        <w:ind w:left="5040" w:hanging="360"/>
      </w:pPr>
    </w:lvl>
    <w:lvl w:ilvl="7" w:tplc="84F64D2A" w:tentative="1">
      <w:start w:val="1"/>
      <w:numFmt w:val="lowerLetter"/>
      <w:lvlText w:val="%8."/>
      <w:lvlJc w:val="left"/>
      <w:pPr>
        <w:ind w:left="5760" w:hanging="360"/>
      </w:pPr>
    </w:lvl>
    <w:lvl w:ilvl="8" w:tplc="A1E090C8"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97B44678">
      <w:start w:val="1"/>
      <w:numFmt w:val="bullet"/>
      <w:lvlText w:val=""/>
      <w:lvlJc w:val="left"/>
      <w:pPr>
        <w:ind w:left="720" w:hanging="360"/>
      </w:pPr>
      <w:rPr>
        <w:rFonts w:ascii="Symbol" w:hAnsi="Symbol" w:hint="default"/>
      </w:rPr>
    </w:lvl>
    <w:lvl w:ilvl="1" w:tplc="FB823CE0">
      <w:start w:val="1"/>
      <w:numFmt w:val="bullet"/>
      <w:lvlText w:val="o"/>
      <w:lvlJc w:val="left"/>
      <w:pPr>
        <w:ind w:left="1440" w:hanging="360"/>
      </w:pPr>
      <w:rPr>
        <w:rFonts w:ascii="Courier New" w:hAnsi="Courier New" w:cs="Courier New" w:hint="default"/>
      </w:rPr>
    </w:lvl>
    <w:lvl w:ilvl="2" w:tplc="D748A706" w:tentative="1">
      <w:start w:val="1"/>
      <w:numFmt w:val="bullet"/>
      <w:lvlText w:val=""/>
      <w:lvlJc w:val="left"/>
      <w:pPr>
        <w:ind w:left="2160" w:hanging="360"/>
      </w:pPr>
      <w:rPr>
        <w:rFonts w:ascii="Wingdings" w:hAnsi="Wingdings" w:hint="default"/>
      </w:rPr>
    </w:lvl>
    <w:lvl w:ilvl="3" w:tplc="3E9AF640" w:tentative="1">
      <w:start w:val="1"/>
      <w:numFmt w:val="bullet"/>
      <w:lvlText w:val=""/>
      <w:lvlJc w:val="left"/>
      <w:pPr>
        <w:ind w:left="2880" w:hanging="360"/>
      </w:pPr>
      <w:rPr>
        <w:rFonts w:ascii="Symbol" w:hAnsi="Symbol" w:hint="default"/>
      </w:rPr>
    </w:lvl>
    <w:lvl w:ilvl="4" w:tplc="81CE25CA" w:tentative="1">
      <w:start w:val="1"/>
      <w:numFmt w:val="bullet"/>
      <w:lvlText w:val="o"/>
      <w:lvlJc w:val="left"/>
      <w:pPr>
        <w:ind w:left="3600" w:hanging="360"/>
      </w:pPr>
      <w:rPr>
        <w:rFonts w:ascii="Courier New" w:hAnsi="Courier New" w:cs="Courier New" w:hint="default"/>
      </w:rPr>
    </w:lvl>
    <w:lvl w:ilvl="5" w:tplc="2C5AD4C8" w:tentative="1">
      <w:start w:val="1"/>
      <w:numFmt w:val="bullet"/>
      <w:lvlText w:val=""/>
      <w:lvlJc w:val="left"/>
      <w:pPr>
        <w:ind w:left="4320" w:hanging="360"/>
      </w:pPr>
      <w:rPr>
        <w:rFonts w:ascii="Wingdings" w:hAnsi="Wingdings" w:hint="default"/>
      </w:rPr>
    </w:lvl>
    <w:lvl w:ilvl="6" w:tplc="88CC9AB2" w:tentative="1">
      <w:start w:val="1"/>
      <w:numFmt w:val="bullet"/>
      <w:lvlText w:val=""/>
      <w:lvlJc w:val="left"/>
      <w:pPr>
        <w:ind w:left="5040" w:hanging="360"/>
      </w:pPr>
      <w:rPr>
        <w:rFonts w:ascii="Symbol" w:hAnsi="Symbol" w:hint="default"/>
      </w:rPr>
    </w:lvl>
    <w:lvl w:ilvl="7" w:tplc="1E1A465A" w:tentative="1">
      <w:start w:val="1"/>
      <w:numFmt w:val="bullet"/>
      <w:lvlText w:val="o"/>
      <w:lvlJc w:val="left"/>
      <w:pPr>
        <w:ind w:left="5760" w:hanging="360"/>
      </w:pPr>
      <w:rPr>
        <w:rFonts w:ascii="Courier New" w:hAnsi="Courier New" w:cs="Courier New" w:hint="default"/>
      </w:rPr>
    </w:lvl>
    <w:lvl w:ilvl="8" w:tplc="6F3254A0"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124A11F2">
      <w:start w:val="1"/>
      <w:numFmt w:val="decimal"/>
      <w:lvlText w:val="%1."/>
      <w:lvlJc w:val="left"/>
      <w:pPr>
        <w:ind w:left="720" w:hanging="360"/>
      </w:pPr>
    </w:lvl>
    <w:lvl w:ilvl="1" w:tplc="AFA02972" w:tentative="1">
      <w:start w:val="1"/>
      <w:numFmt w:val="lowerLetter"/>
      <w:lvlText w:val="%2."/>
      <w:lvlJc w:val="left"/>
      <w:pPr>
        <w:ind w:left="1440" w:hanging="360"/>
      </w:pPr>
    </w:lvl>
    <w:lvl w:ilvl="2" w:tplc="74E8638C" w:tentative="1">
      <w:start w:val="1"/>
      <w:numFmt w:val="lowerRoman"/>
      <w:lvlText w:val="%3."/>
      <w:lvlJc w:val="right"/>
      <w:pPr>
        <w:ind w:left="2160" w:hanging="180"/>
      </w:pPr>
    </w:lvl>
    <w:lvl w:ilvl="3" w:tplc="79F6579C" w:tentative="1">
      <w:start w:val="1"/>
      <w:numFmt w:val="decimal"/>
      <w:lvlText w:val="%4."/>
      <w:lvlJc w:val="left"/>
      <w:pPr>
        <w:ind w:left="2880" w:hanging="360"/>
      </w:pPr>
    </w:lvl>
    <w:lvl w:ilvl="4" w:tplc="77A20180" w:tentative="1">
      <w:start w:val="1"/>
      <w:numFmt w:val="lowerLetter"/>
      <w:lvlText w:val="%5."/>
      <w:lvlJc w:val="left"/>
      <w:pPr>
        <w:ind w:left="3600" w:hanging="360"/>
      </w:pPr>
    </w:lvl>
    <w:lvl w:ilvl="5" w:tplc="0D084064" w:tentative="1">
      <w:start w:val="1"/>
      <w:numFmt w:val="lowerRoman"/>
      <w:lvlText w:val="%6."/>
      <w:lvlJc w:val="right"/>
      <w:pPr>
        <w:ind w:left="4320" w:hanging="180"/>
      </w:pPr>
    </w:lvl>
    <w:lvl w:ilvl="6" w:tplc="C47A0BE4" w:tentative="1">
      <w:start w:val="1"/>
      <w:numFmt w:val="decimal"/>
      <w:lvlText w:val="%7."/>
      <w:lvlJc w:val="left"/>
      <w:pPr>
        <w:ind w:left="5040" w:hanging="360"/>
      </w:pPr>
    </w:lvl>
    <w:lvl w:ilvl="7" w:tplc="9606C918" w:tentative="1">
      <w:start w:val="1"/>
      <w:numFmt w:val="lowerLetter"/>
      <w:lvlText w:val="%8."/>
      <w:lvlJc w:val="left"/>
      <w:pPr>
        <w:ind w:left="5760" w:hanging="360"/>
      </w:pPr>
    </w:lvl>
    <w:lvl w:ilvl="8" w:tplc="18582A2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376417C">
      <w:start w:val="1"/>
      <w:numFmt w:val="decimal"/>
      <w:lvlText w:val="%1."/>
      <w:lvlJc w:val="left"/>
      <w:pPr>
        <w:ind w:left="360" w:hanging="360"/>
      </w:pPr>
      <w:rPr>
        <w:rFonts w:hint="default"/>
      </w:rPr>
    </w:lvl>
    <w:lvl w:ilvl="1" w:tplc="7D665992" w:tentative="1">
      <w:start w:val="1"/>
      <w:numFmt w:val="lowerLetter"/>
      <w:lvlText w:val="%2."/>
      <w:lvlJc w:val="left"/>
      <w:pPr>
        <w:ind w:left="1080" w:hanging="360"/>
      </w:pPr>
    </w:lvl>
    <w:lvl w:ilvl="2" w:tplc="D1543B14" w:tentative="1">
      <w:start w:val="1"/>
      <w:numFmt w:val="lowerRoman"/>
      <w:lvlText w:val="%3."/>
      <w:lvlJc w:val="right"/>
      <w:pPr>
        <w:ind w:left="1800" w:hanging="180"/>
      </w:pPr>
    </w:lvl>
    <w:lvl w:ilvl="3" w:tplc="BFEC3BD8" w:tentative="1">
      <w:start w:val="1"/>
      <w:numFmt w:val="decimal"/>
      <w:lvlText w:val="%4."/>
      <w:lvlJc w:val="left"/>
      <w:pPr>
        <w:ind w:left="2520" w:hanging="360"/>
      </w:pPr>
    </w:lvl>
    <w:lvl w:ilvl="4" w:tplc="4E5EBC38" w:tentative="1">
      <w:start w:val="1"/>
      <w:numFmt w:val="lowerLetter"/>
      <w:lvlText w:val="%5."/>
      <w:lvlJc w:val="left"/>
      <w:pPr>
        <w:ind w:left="3240" w:hanging="360"/>
      </w:pPr>
    </w:lvl>
    <w:lvl w:ilvl="5" w:tplc="61264CBA" w:tentative="1">
      <w:start w:val="1"/>
      <w:numFmt w:val="lowerRoman"/>
      <w:lvlText w:val="%6."/>
      <w:lvlJc w:val="right"/>
      <w:pPr>
        <w:ind w:left="3960" w:hanging="180"/>
      </w:pPr>
    </w:lvl>
    <w:lvl w:ilvl="6" w:tplc="1062EC18" w:tentative="1">
      <w:start w:val="1"/>
      <w:numFmt w:val="decimal"/>
      <w:lvlText w:val="%7."/>
      <w:lvlJc w:val="left"/>
      <w:pPr>
        <w:ind w:left="4680" w:hanging="360"/>
      </w:pPr>
    </w:lvl>
    <w:lvl w:ilvl="7" w:tplc="1C6EF798" w:tentative="1">
      <w:start w:val="1"/>
      <w:numFmt w:val="lowerLetter"/>
      <w:lvlText w:val="%8."/>
      <w:lvlJc w:val="left"/>
      <w:pPr>
        <w:ind w:left="5400" w:hanging="360"/>
      </w:pPr>
    </w:lvl>
    <w:lvl w:ilvl="8" w:tplc="26A4C40C"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4FA04588">
      <w:start w:val="1"/>
      <w:numFmt w:val="bullet"/>
      <w:lvlText w:val=""/>
      <w:lvlJc w:val="left"/>
      <w:pPr>
        <w:ind w:left="720" w:hanging="360"/>
      </w:pPr>
      <w:rPr>
        <w:rFonts w:ascii="Symbol" w:hAnsi="Symbol"/>
      </w:rPr>
    </w:lvl>
    <w:lvl w:ilvl="1" w:tplc="F4E80D3E">
      <w:start w:val="1"/>
      <w:numFmt w:val="bullet"/>
      <w:lvlText w:val="o"/>
      <w:lvlJc w:val="left"/>
      <w:pPr>
        <w:tabs>
          <w:tab w:val="num" w:pos="1440"/>
        </w:tabs>
        <w:ind w:left="1440" w:hanging="360"/>
      </w:pPr>
      <w:rPr>
        <w:rFonts w:ascii="Courier New" w:hAnsi="Courier New"/>
      </w:rPr>
    </w:lvl>
    <w:lvl w:ilvl="2" w:tplc="854047A6">
      <w:start w:val="1"/>
      <w:numFmt w:val="bullet"/>
      <w:lvlText w:val=""/>
      <w:lvlJc w:val="left"/>
      <w:pPr>
        <w:tabs>
          <w:tab w:val="num" w:pos="2160"/>
        </w:tabs>
        <w:ind w:left="2160" w:hanging="360"/>
      </w:pPr>
      <w:rPr>
        <w:rFonts w:ascii="Wingdings" w:hAnsi="Wingdings"/>
      </w:rPr>
    </w:lvl>
    <w:lvl w:ilvl="3" w:tplc="31E46C88">
      <w:start w:val="1"/>
      <w:numFmt w:val="bullet"/>
      <w:lvlText w:val=""/>
      <w:lvlJc w:val="left"/>
      <w:pPr>
        <w:tabs>
          <w:tab w:val="num" w:pos="2880"/>
        </w:tabs>
        <w:ind w:left="2880" w:hanging="360"/>
      </w:pPr>
      <w:rPr>
        <w:rFonts w:ascii="Symbol" w:hAnsi="Symbol"/>
      </w:rPr>
    </w:lvl>
    <w:lvl w:ilvl="4" w:tplc="0D1C37A4">
      <w:start w:val="1"/>
      <w:numFmt w:val="bullet"/>
      <w:lvlText w:val="o"/>
      <w:lvlJc w:val="left"/>
      <w:pPr>
        <w:tabs>
          <w:tab w:val="num" w:pos="3600"/>
        </w:tabs>
        <w:ind w:left="3600" w:hanging="360"/>
      </w:pPr>
      <w:rPr>
        <w:rFonts w:ascii="Courier New" w:hAnsi="Courier New"/>
      </w:rPr>
    </w:lvl>
    <w:lvl w:ilvl="5" w:tplc="05980816">
      <w:start w:val="1"/>
      <w:numFmt w:val="bullet"/>
      <w:lvlText w:val=""/>
      <w:lvlJc w:val="left"/>
      <w:pPr>
        <w:tabs>
          <w:tab w:val="num" w:pos="4320"/>
        </w:tabs>
        <w:ind w:left="4320" w:hanging="360"/>
      </w:pPr>
      <w:rPr>
        <w:rFonts w:ascii="Wingdings" w:hAnsi="Wingdings"/>
      </w:rPr>
    </w:lvl>
    <w:lvl w:ilvl="6" w:tplc="7EAC107E">
      <w:start w:val="1"/>
      <w:numFmt w:val="bullet"/>
      <w:lvlText w:val=""/>
      <w:lvlJc w:val="left"/>
      <w:pPr>
        <w:tabs>
          <w:tab w:val="num" w:pos="5040"/>
        </w:tabs>
        <w:ind w:left="5040" w:hanging="360"/>
      </w:pPr>
      <w:rPr>
        <w:rFonts w:ascii="Symbol" w:hAnsi="Symbol"/>
      </w:rPr>
    </w:lvl>
    <w:lvl w:ilvl="7" w:tplc="1BEC9916">
      <w:start w:val="1"/>
      <w:numFmt w:val="bullet"/>
      <w:lvlText w:val="o"/>
      <w:lvlJc w:val="left"/>
      <w:pPr>
        <w:tabs>
          <w:tab w:val="num" w:pos="5760"/>
        </w:tabs>
        <w:ind w:left="5760" w:hanging="360"/>
      </w:pPr>
      <w:rPr>
        <w:rFonts w:ascii="Courier New" w:hAnsi="Courier New"/>
      </w:rPr>
    </w:lvl>
    <w:lvl w:ilvl="8" w:tplc="7220A588">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5D865BD2">
      <w:start w:val="1"/>
      <w:numFmt w:val="bullet"/>
      <w:lvlText w:val=""/>
      <w:lvlJc w:val="left"/>
      <w:pPr>
        <w:ind w:left="720" w:hanging="360"/>
      </w:pPr>
      <w:rPr>
        <w:rFonts w:ascii="Symbol" w:hAnsi="Symbol"/>
      </w:rPr>
    </w:lvl>
    <w:lvl w:ilvl="1" w:tplc="F75076DE">
      <w:start w:val="1"/>
      <w:numFmt w:val="bullet"/>
      <w:lvlText w:val="o"/>
      <w:lvlJc w:val="left"/>
      <w:pPr>
        <w:tabs>
          <w:tab w:val="num" w:pos="1440"/>
        </w:tabs>
        <w:ind w:left="1440" w:hanging="360"/>
      </w:pPr>
      <w:rPr>
        <w:rFonts w:ascii="Courier New" w:hAnsi="Courier New"/>
      </w:rPr>
    </w:lvl>
    <w:lvl w:ilvl="2" w:tplc="A61AB8BC">
      <w:start w:val="1"/>
      <w:numFmt w:val="bullet"/>
      <w:lvlText w:val=""/>
      <w:lvlJc w:val="left"/>
      <w:pPr>
        <w:tabs>
          <w:tab w:val="num" w:pos="2160"/>
        </w:tabs>
        <w:ind w:left="2160" w:hanging="360"/>
      </w:pPr>
      <w:rPr>
        <w:rFonts w:ascii="Wingdings" w:hAnsi="Wingdings"/>
      </w:rPr>
    </w:lvl>
    <w:lvl w:ilvl="3" w:tplc="9A6EE842">
      <w:start w:val="1"/>
      <w:numFmt w:val="bullet"/>
      <w:lvlText w:val=""/>
      <w:lvlJc w:val="left"/>
      <w:pPr>
        <w:tabs>
          <w:tab w:val="num" w:pos="2880"/>
        </w:tabs>
        <w:ind w:left="2880" w:hanging="360"/>
      </w:pPr>
      <w:rPr>
        <w:rFonts w:ascii="Symbol" w:hAnsi="Symbol"/>
      </w:rPr>
    </w:lvl>
    <w:lvl w:ilvl="4" w:tplc="CD0A715E">
      <w:start w:val="1"/>
      <w:numFmt w:val="bullet"/>
      <w:lvlText w:val="o"/>
      <w:lvlJc w:val="left"/>
      <w:pPr>
        <w:tabs>
          <w:tab w:val="num" w:pos="3600"/>
        </w:tabs>
        <w:ind w:left="3600" w:hanging="360"/>
      </w:pPr>
      <w:rPr>
        <w:rFonts w:ascii="Courier New" w:hAnsi="Courier New"/>
      </w:rPr>
    </w:lvl>
    <w:lvl w:ilvl="5" w:tplc="808C0E26">
      <w:start w:val="1"/>
      <w:numFmt w:val="bullet"/>
      <w:lvlText w:val=""/>
      <w:lvlJc w:val="left"/>
      <w:pPr>
        <w:tabs>
          <w:tab w:val="num" w:pos="4320"/>
        </w:tabs>
        <w:ind w:left="4320" w:hanging="360"/>
      </w:pPr>
      <w:rPr>
        <w:rFonts w:ascii="Wingdings" w:hAnsi="Wingdings"/>
      </w:rPr>
    </w:lvl>
    <w:lvl w:ilvl="6" w:tplc="41CEE4D0">
      <w:start w:val="1"/>
      <w:numFmt w:val="bullet"/>
      <w:lvlText w:val=""/>
      <w:lvlJc w:val="left"/>
      <w:pPr>
        <w:tabs>
          <w:tab w:val="num" w:pos="5040"/>
        </w:tabs>
        <w:ind w:left="5040" w:hanging="360"/>
      </w:pPr>
      <w:rPr>
        <w:rFonts w:ascii="Symbol" w:hAnsi="Symbol"/>
      </w:rPr>
    </w:lvl>
    <w:lvl w:ilvl="7" w:tplc="B976641C">
      <w:start w:val="1"/>
      <w:numFmt w:val="bullet"/>
      <w:lvlText w:val="o"/>
      <w:lvlJc w:val="left"/>
      <w:pPr>
        <w:tabs>
          <w:tab w:val="num" w:pos="5760"/>
        </w:tabs>
        <w:ind w:left="5760" w:hanging="360"/>
      </w:pPr>
      <w:rPr>
        <w:rFonts w:ascii="Courier New" w:hAnsi="Courier New"/>
      </w:rPr>
    </w:lvl>
    <w:lvl w:ilvl="8" w:tplc="0B424A36">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625A7BFA">
      <w:start w:val="1"/>
      <w:numFmt w:val="bullet"/>
      <w:lvlText w:val=""/>
      <w:lvlJc w:val="left"/>
      <w:pPr>
        <w:ind w:left="720" w:hanging="360"/>
      </w:pPr>
      <w:rPr>
        <w:rFonts w:ascii="Symbol" w:hAnsi="Symbol"/>
      </w:rPr>
    </w:lvl>
    <w:lvl w:ilvl="1" w:tplc="8C2E2FB2">
      <w:start w:val="1"/>
      <w:numFmt w:val="bullet"/>
      <w:lvlText w:val="o"/>
      <w:lvlJc w:val="left"/>
      <w:pPr>
        <w:tabs>
          <w:tab w:val="num" w:pos="1440"/>
        </w:tabs>
        <w:ind w:left="1440" w:hanging="360"/>
      </w:pPr>
      <w:rPr>
        <w:rFonts w:ascii="Courier New" w:hAnsi="Courier New"/>
      </w:rPr>
    </w:lvl>
    <w:lvl w:ilvl="2" w:tplc="415611B4">
      <w:start w:val="1"/>
      <w:numFmt w:val="bullet"/>
      <w:lvlText w:val=""/>
      <w:lvlJc w:val="left"/>
      <w:pPr>
        <w:tabs>
          <w:tab w:val="num" w:pos="2160"/>
        </w:tabs>
        <w:ind w:left="2160" w:hanging="360"/>
      </w:pPr>
      <w:rPr>
        <w:rFonts w:ascii="Wingdings" w:hAnsi="Wingdings"/>
      </w:rPr>
    </w:lvl>
    <w:lvl w:ilvl="3" w:tplc="9FFE6D7E">
      <w:start w:val="1"/>
      <w:numFmt w:val="bullet"/>
      <w:lvlText w:val=""/>
      <w:lvlJc w:val="left"/>
      <w:pPr>
        <w:tabs>
          <w:tab w:val="num" w:pos="2880"/>
        </w:tabs>
        <w:ind w:left="2880" w:hanging="360"/>
      </w:pPr>
      <w:rPr>
        <w:rFonts w:ascii="Symbol" w:hAnsi="Symbol"/>
      </w:rPr>
    </w:lvl>
    <w:lvl w:ilvl="4" w:tplc="1B3636DC">
      <w:start w:val="1"/>
      <w:numFmt w:val="bullet"/>
      <w:lvlText w:val="o"/>
      <w:lvlJc w:val="left"/>
      <w:pPr>
        <w:tabs>
          <w:tab w:val="num" w:pos="3600"/>
        </w:tabs>
        <w:ind w:left="3600" w:hanging="360"/>
      </w:pPr>
      <w:rPr>
        <w:rFonts w:ascii="Courier New" w:hAnsi="Courier New"/>
      </w:rPr>
    </w:lvl>
    <w:lvl w:ilvl="5" w:tplc="0F58F924">
      <w:start w:val="1"/>
      <w:numFmt w:val="bullet"/>
      <w:lvlText w:val=""/>
      <w:lvlJc w:val="left"/>
      <w:pPr>
        <w:tabs>
          <w:tab w:val="num" w:pos="4320"/>
        </w:tabs>
        <w:ind w:left="4320" w:hanging="360"/>
      </w:pPr>
      <w:rPr>
        <w:rFonts w:ascii="Wingdings" w:hAnsi="Wingdings"/>
      </w:rPr>
    </w:lvl>
    <w:lvl w:ilvl="6" w:tplc="65B2CBA2">
      <w:start w:val="1"/>
      <w:numFmt w:val="bullet"/>
      <w:lvlText w:val=""/>
      <w:lvlJc w:val="left"/>
      <w:pPr>
        <w:tabs>
          <w:tab w:val="num" w:pos="5040"/>
        </w:tabs>
        <w:ind w:left="5040" w:hanging="360"/>
      </w:pPr>
      <w:rPr>
        <w:rFonts w:ascii="Symbol" w:hAnsi="Symbol"/>
      </w:rPr>
    </w:lvl>
    <w:lvl w:ilvl="7" w:tplc="ADF8A8D8">
      <w:start w:val="1"/>
      <w:numFmt w:val="bullet"/>
      <w:lvlText w:val="o"/>
      <w:lvlJc w:val="left"/>
      <w:pPr>
        <w:tabs>
          <w:tab w:val="num" w:pos="5760"/>
        </w:tabs>
        <w:ind w:left="5760" w:hanging="360"/>
      </w:pPr>
      <w:rPr>
        <w:rFonts w:ascii="Courier New" w:hAnsi="Courier New"/>
      </w:rPr>
    </w:lvl>
    <w:lvl w:ilvl="8" w:tplc="13865734">
      <w:start w:val="1"/>
      <w:numFmt w:val="bullet"/>
      <w:lvlText w:val=""/>
      <w:lvlJc w:val="left"/>
      <w:pPr>
        <w:tabs>
          <w:tab w:val="num" w:pos="6480"/>
        </w:tabs>
        <w:ind w:left="6480" w:hanging="360"/>
      </w:pPr>
      <w:rPr>
        <w:rFonts w:ascii="Wingdings" w:hAnsi="Wingdings"/>
      </w:rPr>
    </w:lvl>
  </w:abstractNum>
  <w:num w:numId="1" w16cid:durableId="1873497054">
    <w:abstractNumId w:val="1"/>
  </w:num>
  <w:num w:numId="2" w16cid:durableId="1121531858">
    <w:abstractNumId w:val="2"/>
  </w:num>
  <w:num w:numId="3" w16cid:durableId="1080056242">
    <w:abstractNumId w:val="0"/>
  </w:num>
  <w:num w:numId="4" w16cid:durableId="1840805240">
    <w:abstractNumId w:val="3"/>
  </w:num>
  <w:num w:numId="5" w16cid:durableId="1858691067">
    <w:abstractNumId w:val="4"/>
  </w:num>
  <w:num w:numId="6" w16cid:durableId="1080828635">
    <w:abstractNumId w:val="5"/>
  </w:num>
  <w:num w:numId="7" w16cid:durableId="222253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B5BA7"/>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377E4"/>
    <w:rsid w:val="005500AC"/>
    <w:rsid w:val="00571DBF"/>
    <w:rsid w:val="0057779B"/>
    <w:rsid w:val="005B1588"/>
    <w:rsid w:val="005B60D4"/>
    <w:rsid w:val="005B7AA2"/>
    <w:rsid w:val="005B7C76"/>
    <w:rsid w:val="005F3500"/>
    <w:rsid w:val="005F660F"/>
    <w:rsid w:val="006257AC"/>
    <w:rsid w:val="00626FD6"/>
    <w:rsid w:val="0063549F"/>
    <w:rsid w:val="00636457"/>
    <w:rsid w:val="00642522"/>
    <w:rsid w:val="00651FFD"/>
    <w:rsid w:val="006529AC"/>
    <w:rsid w:val="00657509"/>
    <w:rsid w:val="00672B64"/>
    <w:rsid w:val="006801DE"/>
    <w:rsid w:val="00685C77"/>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96133"/>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8545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279BE"/>
    <w:rsid w:val="00A4645E"/>
    <w:rsid w:val="00A5443B"/>
    <w:rsid w:val="00A57C50"/>
    <w:rsid w:val="00A75399"/>
    <w:rsid w:val="00AB7154"/>
    <w:rsid w:val="00AF0E3F"/>
    <w:rsid w:val="00B00580"/>
    <w:rsid w:val="00B04DDF"/>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C574D"/>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 w:val="00FF70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2264</Words>
  <Characters>12455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2025-12-19T19:41:00Z</dcterms:created>
  <dcterms:modified xsi:type="dcterms:W3CDTF">2025-12-19T19:41:00Z</dcterms:modified>
</cp:coreProperties>
</file>